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195F" w14:textId="38BEC8F1" w:rsidR="001717CF" w:rsidRDefault="0066695A" w:rsidP="001717CF">
      <w:pPr>
        <w:pStyle w:val="NoSpacing"/>
        <w:spacing w:line="360" w:lineRule="auto"/>
      </w:pPr>
      <w:bookmarkStart w:id="0" w:name="_Hlk76375371"/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2F8AF0" wp14:editId="3B4299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601" cy="1089025"/>
                <wp:effectExtent l="0" t="0" r="177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601" cy="1089025"/>
                          <a:chOff x="0" y="0"/>
                          <a:chExt cx="5716601" cy="10890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0" cy="108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EF54E" w14:textId="35C014F1" w:rsidR="0066695A" w:rsidRPr="00A3474C" w:rsidRDefault="006653AE" w:rsidP="0066695A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A3474C">
                                <w:rPr>
                                  <w:rFonts w:ascii="Franklin Gothic Medium Cond" w:hAnsi="Franklin Gothic Medium Cond"/>
                                  <w:b/>
                                  <w:sz w:val="52"/>
                                  <w:szCs w:val="52"/>
                                </w:rPr>
                                <w:t>Issues and Perspectives in Business and Social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951" y="39757"/>
                            <a:ext cx="57086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922351"/>
                            <a:ext cx="57086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951" y="985962"/>
                            <a:ext cx="57086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F8AF0" id="Group 6" o:spid="_x0000_s1026" style="position:absolute;margin-left:0;margin-top:0;width:450.15pt;height:85.75pt;z-index:251680768" coordsize="57166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7086;height:10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99EF54E" w14:textId="35C014F1" w:rsidR="0066695A" w:rsidRPr="00A3474C" w:rsidRDefault="006653AE" w:rsidP="0066695A">
                        <w:pPr>
                          <w:spacing w:after="0" w:line="240" w:lineRule="auto"/>
                          <w:jc w:val="center"/>
                          <w:rPr>
                            <w:rFonts w:ascii="Franklin Gothic Medium Cond" w:hAnsi="Franklin Gothic Medium Cond"/>
                            <w:b/>
                            <w:sz w:val="52"/>
                            <w:szCs w:val="52"/>
                          </w:rPr>
                        </w:pPr>
                        <w:r w:rsidRPr="00A3474C">
                          <w:rPr>
                            <w:rFonts w:ascii="Franklin Gothic Medium Cond" w:hAnsi="Franklin Gothic Medium Cond"/>
                            <w:b/>
                            <w:sz w:val="52"/>
                            <w:szCs w:val="52"/>
                          </w:rPr>
                          <w:t>Issues and Perspectives in Business and Social Sciences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79,397" to="5716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V/wQAAANo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Je2BX/BAAAA2gAAAA8AAAAA&#10;AAAAAAAAAAAABwIAAGRycy9kb3ducmV2LnhtbFBLBQYAAAAAAwADALcAAAD1AgAAAAA=&#10;" strokecolor="black [3200]" strokeweight="1pt">
                  <v:stroke joinstyle="miter"/>
                </v:line>
                <v:line id="Straight Connector 4" o:spid="_x0000_s1029" style="position:absolute;visibility:visible;mso-wrap-style:square" from="0,9223" to="57086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" strokecolor="black [3200]" strokeweight="2.25pt">
                  <v:stroke joinstyle="miter"/>
                </v:line>
                <v:line id="Straight Connector 5" o:spid="_x0000_s1030" style="position:absolute;visibility:visible;mso-wrap-style:square" from="79,9859" to="57166,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iQwQAAANo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HcTOJDBAAAA2g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 w:rsidR="00D41D89">
        <w:t xml:space="preserve"> </w:t>
      </w:r>
    </w:p>
    <w:p w14:paraId="760DE5CF" w14:textId="0E3632CF" w:rsidR="0066695A" w:rsidRDefault="0066695A" w:rsidP="001717CF">
      <w:pPr>
        <w:pStyle w:val="NoSpacing"/>
        <w:spacing w:line="360" w:lineRule="auto"/>
      </w:pPr>
    </w:p>
    <w:p w14:paraId="5047E55F" w14:textId="713753DC" w:rsidR="0066695A" w:rsidRDefault="0066695A" w:rsidP="001717CF">
      <w:pPr>
        <w:pStyle w:val="NoSpacing"/>
        <w:spacing w:line="360" w:lineRule="auto"/>
      </w:pPr>
    </w:p>
    <w:p w14:paraId="729923C4" w14:textId="331C39D2" w:rsidR="0066695A" w:rsidRDefault="00F4236C" w:rsidP="001717CF">
      <w:pPr>
        <w:pStyle w:val="NoSpacing"/>
        <w:spacing w:line="360" w:lineRule="auto"/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65C49A2" wp14:editId="5035323D">
                <wp:simplePos x="0" y="0"/>
                <wp:positionH relativeFrom="margin">
                  <wp:align>right</wp:align>
                </wp:positionH>
                <wp:positionV relativeFrom="page">
                  <wp:posOffset>2156405</wp:posOffset>
                </wp:positionV>
                <wp:extent cx="5731510" cy="982980"/>
                <wp:effectExtent l="0" t="0" r="254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0569" w14:textId="71A408E3" w:rsidR="002E4AD7" w:rsidRPr="006E20A2" w:rsidRDefault="005747AA" w:rsidP="00935DF2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Article title article title article title article title</w:t>
                            </w:r>
                          </w:p>
                          <w:p w14:paraId="7841C213" w14:textId="051A7C64" w:rsidR="00D518DE" w:rsidRPr="006E20A2" w:rsidRDefault="00A1327A" w:rsidP="00D518D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First Author</w:t>
                            </w:r>
                            <w:r w:rsidR="00D518DE" w:rsidRPr="006E20A2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1*</w:t>
                            </w:r>
                            <w:r w:rsidR="00D518DE" w:rsidRPr="006E20A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Second Author</w:t>
                            </w:r>
                            <w:r w:rsidR="00D518DE" w:rsidRPr="006E20A2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D518DE" w:rsidRPr="006E20A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Third Author</w:t>
                            </w:r>
                            <w:r w:rsidR="00D518DE" w:rsidRPr="006E20A2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0DBF5581" w14:textId="584EACD3" w:rsidR="00D518DE" w:rsidRPr="0052726C" w:rsidRDefault="00D518DE" w:rsidP="00D51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2726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A1327A">
                              <w:rPr>
                                <w:rFonts w:ascii="Cambria" w:hAnsi="Cambria" w:cs="Times New Roman"/>
                                <w:i/>
                                <w:sz w:val="18"/>
                                <w:szCs w:val="18"/>
                              </w:rPr>
                              <w:t>First affiliation</w:t>
                            </w:r>
                            <w:r w:rsidRPr="0052726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52726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A1327A">
                              <w:rPr>
                                <w:rFonts w:ascii="Cambria" w:hAnsi="Cambria" w:cs="Times New Roman"/>
                                <w:i/>
                                <w:sz w:val="18"/>
                                <w:szCs w:val="18"/>
                              </w:rPr>
                              <w:t>Second affiliation</w:t>
                            </w:r>
                          </w:p>
                          <w:p w14:paraId="0040006C" w14:textId="66114FA0" w:rsidR="00D518DE" w:rsidRPr="0052726C" w:rsidRDefault="00D518DE" w:rsidP="00D51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2726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proofErr w:type="gramStart"/>
                            <w:r w:rsidRPr="0052726C">
                              <w:rPr>
                                <w:rFonts w:ascii="Cambria" w:hAnsi="Cambria" w:cs="Times New Roman"/>
                                <w:i/>
                                <w:sz w:val="18"/>
                                <w:szCs w:val="18"/>
                              </w:rPr>
                              <w:t>correspondence</w:t>
                            </w:r>
                            <w:proofErr w:type="gramEnd"/>
                            <w:r w:rsidRPr="0052726C">
                              <w:rPr>
                                <w:rFonts w:ascii="Cambria" w:hAnsi="Cambria" w:cs="Times New Roman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1327A">
                              <w:rPr>
                                <w:rFonts w:ascii="Cambria" w:hAnsi="Cambria" w:cs="Times New Roman"/>
                                <w:i/>
                                <w:sz w:val="18"/>
                                <w:szCs w:val="18"/>
                              </w:rPr>
                              <w:t>email address of corresponding author</w:t>
                            </w:r>
                          </w:p>
                          <w:p w14:paraId="3FD048E8" w14:textId="7FABAE11" w:rsidR="002E4AD7" w:rsidRPr="005E711E" w:rsidRDefault="002E4AD7" w:rsidP="00935DF2">
                            <w:pPr>
                              <w:pStyle w:val="NoSpacing"/>
                              <w:jc w:val="center"/>
                              <w:rPr>
                                <w:rFonts w:ascii="Adobe Garamond Pro" w:hAnsi="Adobe Garamond Pro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49A2" id="Text Box 2" o:spid="_x0000_s1031" type="#_x0000_t202" style="position:absolute;margin-left:400.1pt;margin-top:169.8pt;width:451.3pt;height:77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" stroked="f">
                <v:textbox inset=",0,,0">
                  <w:txbxContent>
                    <w:p w14:paraId="28650569" w14:textId="71A408E3" w:rsidR="002E4AD7" w:rsidRPr="006E20A2" w:rsidRDefault="005747AA" w:rsidP="00935DF2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Article title article title article title article title</w:t>
                      </w:r>
                    </w:p>
                    <w:p w14:paraId="7841C213" w14:textId="051A7C64" w:rsidR="00D518DE" w:rsidRPr="006E20A2" w:rsidRDefault="00A1327A" w:rsidP="00D518DE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First Author</w:t>
                      </w:r>
                      <w:r w:rsidR="00D518DE" w:rsidRPr="006E20A2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1*</w:t>
                      </w:r>
                      <w:r w:rsidR="00D518DE" w:rsidRPr="006E20A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Second Author</w:t>
                      </w:r>
                      <w:r w:rsidR="00D518DE" w:rsidRPr="006E20A2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D518DE" w:rsidRPr="006E20A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Third Author</w:t>
                      </w:r>
                      <w:r w:rsidR="00D518DE" w:rsidRPr="006E20A2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0DBF5581" w14:textId="584EACD3" w:rsidR="00D518DE" w:rsidRPr="0052726C" w:rsidRDefault="00D518DE" w:rsidP="00D51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52726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A1327A">
                        <w:rPr>
                          <w:rFonts w:ascii="Cambria" w:hAnsi="Cambria" w:cs="Times New Roman"/>
                          <w:i/>
                          <w:sz w:val="18"/>
                          <w:szCs w:val="18"/>
                        </w:rPr>
                        <w:t>First affiliation</w:t>
                      </w:r>
                      <w:r w:rsidRPr="0052726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; </w:t>
                      </w:r>
                      <w:r w:rsidRPr="0052726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A1327A">
                        <w:rPr>
                          <w:rFonts w:ascii="Cambria" w:hAnsi="Cambria" w:cs="Times New Roman"/>
                          <w:i/>
                          <w:sz w:val="18"/>
                          <w:szCs w:val="18"/>
                        </w:rPr>
                        <w:t>Second affiliation</w:t>
                      </w:r>
                    </w:p>
                    <w:p w14:paraId="0040006C" w14:textId="66114FA0" w:rsidR="00D518DE" w:rsidRPr="0052726C" w:rsidRDefault="00D518DE" w:rsidP="00D51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52726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Pr="0052726C">
                        <w:rPr>
                          <w:rFonts w:ascii="Cambria" w:hAnsi="Cambria" w:cs="Times New Roman"/>
                          <w:i/>
                          <w:sz w:val="18"/>
                          <w:szCs w:val="18"/>
                        </w:rPr>
                        <w:t xml:space="preserve">correspondence: </w:t>
                      </w:r>
                      <w:r w:rsidR="00A1327A">
                        <w:rPr>
                          <w:rFonts w:ascii="Cambria" w:hAnsi="Cambria" w:cs="Times New Roman"/>
                          <w:i/>
                          <w:sz w:val="18"/>
                          <w:szCs w:val="18"/>
                        </w:rPr>
                        <w:t>email address of corresponding author</w:t>
                      </w:r>
                    </w:p>
                    <w:p w14:paraId="3FD048E8" w14:textId="7FABAE11" w:rsidR="002E4AD7" w:rsidRPr="005E711E" w:rsidRDefault="002E4AD7" w:rsidP="00935DF2">
                      <w:pPr>
                        <w:pStyle w:val="NoSpacing"/>
                        <w:jc w:val="center"/>
                        <w:rPr>
                          <w:rFonts w:ascii="Adobe Garamond Pro" w:hAnsi="Adobe Garamond Pro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D713AA" w14:textId="20FF4C35" w:rsidR="0066695A" w:rsidRDefault="00BB2CA9" w:rsidP="001717CF">
      <w:pPr>
        <w:pStyle w:val="NoSpacing"/>
        <w:spacing w:line="360" w:lineRule="auto"/>
        <w:rPr>
          <w:rFonts w:ascii="Adobe Garamond Pro" w:hAnsi="Adobe Garamond Pro"/>
          <w:b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55B9A080" w14:textId="372861B6" w:rsidR="003C662A" w:rsidRPr="006E20A2" w:rsidRDefault="004A5765" w:rsidP="006E20A2">
      <w:pPr>
        <w:pStyle w:val="NoSpacing"/>
        <w:spacing w:line="360" w:lineRule="auto"/>
        <w:ind w:right="2363"/>
        <w:rPr>
          <w:rFonts w:ascii="Cambria" w:hAnsi="Cambria"/>
          <w:b/>
        </w:rPr>
      </w:pPr>
      <w:commentRangeStart w:id="2"/>
      <w:r w:rsidRPr="006E20A2">
        <w:rPr>
          <w:rFonts w:ascii="Cambria" w:hAnsi="Cambria"/>
          <w:b/>
        </w:rPr>
        <w:t>Abstract</w:t>
      </w:r>
      <w:commentRangeEnd w:id="2"/>
      <w:r w:rsidR="00A77325">
        <w:rPr>
          <w:rStyle w:val="CommentReference"/>
        </w:rPr>
        <w:commentReference w:id="2"/>
      </w:r>
      <w:r w:rsidR="003C662A" w:rsidRPr="006E20A2">
        <w:rPr>
          <w:rFonts w:ascii="Cambria" w:hAnsi="Cambria"/>
          <w:b/>
        </w:rPr>
        <w:t xml:space="preserve"> </w:t>
      </w:r>
    </w:p>
    <w:p w14:paraId="757F8809" w14:textId="32A41481" w:rsidR="004A5765" w:rsidRDefault="006E20A2" w:rsidP="008A6DB6">
      <w:pPr>
        <w:pStyle w:val="NoSpacing"/>
        <w:ind w:right="1938"/>
        <w:jc w:val="both"/>
        <w:rPr>
          <w:rFonts w:ascii="Cambria" w:hAnsi="Cambria" w:cs="Times New Roman"/>
          <w:noProof/>
          <w:lang w:eastAsia="en-MY"/>
        </w:rPr>
      </w:pPr>
      <w:r w:rsidRPr="002E043D">
        <w:rPr>
          <w:rFonts w:ascii="Cambria" w:hAnsi="Cambria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5B26E" wp14:editId="69AF71FF">
                <wp:simplePos x="0" y="0"/>
                <wp:positionH relativeFrom="column">
                  <wp:posOffset>4651513</wp:posOffset>
                </wp:positionH>
                <wp:positionV relativeFrom="paragraph">
                  <wp:posOffset>92490</wp:posOffset>
                </wp:positionV>
                <wp:extent cx="1478308" cy="1876508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308" cy="187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11770" w14:textId="3A834708" w:rsidR="006E20A2" w:rsidRPr="0052726C" w:rsidRDefault="006E20A2" w:rsidP="0052726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2726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Keywords:</w:t>
                            </w:r>
                          </w:p>
                          <w:p w14:paraId="22602096" w14:textId="77777777" w:rsidR="002E043D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Keyword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73473321" w14:textId="77777777" w:rsidR="002E043D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Keyword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76DAB9" w14:textId="36C52818" w:rsidR="008A6DB6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Keyword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B5EBE" w14:textId="2BC87477" w:rsidR="008A6DB6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Keyword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4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48C491" w14:textId="1AE9A5A2" w:rsidR="006E20A2" w:rsidRPr="0052726C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5</w:t>
                            </w:r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456FB5" w14:textId="4DDB45A0" w:rsidR="006E20A2" w:rsidRPr="0052726C" w:rsidRDefault="006E20A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9AAA7E2" w14:textId="00D3F3E4" w:rsidR="006E20A2" w:rsidRPr="0052726C" w:rsidRDefault="002E043D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7F58FE9D" w14:textId="0FDBC6D4" w:rsidR="006E20A2" w:rsidRDefault="006E20A2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2726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Accepted</w:t>
                            </w:r>
                            <w:r w:rsidR="002E043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43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7D676ECE" w14:textId="036A77A4" w:rsidR="00A02225" w:rsidRPr="0052726C" w:rsidRDefault="00A02225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0222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Published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B2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366.25pt;margin-top:7.3pt;width:116.4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" fillcolor="white [3201]" stroked="f" strokeweight=".5pt">
                <v:textbox>
                  <w:txbxContent>
                    <w:p w14:paraId="40911770" w14:textId="3A834708" w:rsidR="006E20A2" w:rsidRPr="0052726C" w:rsidRDefault="006E20A2" w:rsidP="0052726C">
                      <w:pPr>
                        <w:spacing w:after="0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2726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Keywords:</w:t>
                      </w:r>
                    </w:p>
                    <w:p w14:paraId="22602096" w14:textId="77777777" w:rsidR="002E043D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Keyword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1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73473321" w14:textId="77777777" w:rsidR="002E043D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Keyword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76DAB9" w14:textId="36C52818" w:rsidR="008A6DB6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Keyword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3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B5EBE" w14:textId="2BC87477" w:rsidR="008A6DB6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Keyword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4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48C491" w14:textId="1AE9A5A2" w:rsidR="006E20A2" w:rsidRPr="0052726C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5</w:t>
                      </w:r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14:paraId="47456FB5" w14:textId="4DDB45A0" w:rsidR="006E20A2" w:rsidRPr="0052726C" w:rsidRDefault="006E20A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9AAA7E2" w14:textId="00D3F3E4" w:rsidR="006E20A2" w:rsidRPr="0052726C" w:rsidRDefault="002E043D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Received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Month, Year</w:t>
                      </w:r>
                    </w:p>
                    <w:p w14:paraId="7F58FE9D" w14:textId="0FDBC6D4" w:rsidR="006E20A2" w:rsidRDefault="006E20A2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2726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Accepted</w:t>
                      </w:r>
                      <w:r w:rsidR="002E043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043D">
                        <w:rPr>
                          <w:rFonts w:ascii="Cambria" w:hAnsi="Cambria"/>
                          <w:sz w:val="20"/>
                          <w:szCs w:val="20"/>
                        </w:rPr>
                        <w:t>Month, Year</w:t>
                      </w:r>
                    </w:p>
                    <w:p w14:paraId="7D676ECE" w14:textId="036A77A4" w:rsidR="00A02225" w:rsidRPr="0052726C" w:rsidRDefault="00A02225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0222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Published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Month, Year</w:t>
                      </w:r>
                    </w:p>
                  </w:txbxContent>
                </v:textbox>
              </v:shape>
            </w:pict>
          </mc:Fallback>
        </mc:AlternateContent>
      </w:r>
      <w:r w:rsidR="007E4D0A">
        <w:rPr>
          <w:rFonts w:ascii="Cambria" w:hAnsi="Cambria" w:cs="Times New Roman"/>
          <w:noProof/>
          <w:lang w:eastAsia="en-MY"/>
        </w:rPr>
        <w:t>Abstract… 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</w:p>
    <w:p w14:paraId="333E1856" w14:textId="5BB3794B" w:rsidR="007E4D0A" w:rsidRPr="00051AF9" w:rsidRDefault="00F0158A" w:rsidP="008A6DB6">
      <w:pPr>
        <w:pStyle w:val="NoSpacing"/>
        <w:ind w:right="1938"/>
        <w:jc w:val="both"/>
        <w:rPr>
          <w:rFonts w:ascii="Cambria" w:hAnsi="Cambria"/>
        </w:rPr>
      </w:pPr>
      <w:r>
        <w:rPr>
          <w:rFonts w:ascii="Cambria" w:hAnsi="Cambria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2E41C" wp14:editId="6EE2AAF5">
                <wp:simplePos x="0" y="0"/>
                <wp:positionH relativeFrom="column">
                  <wp:posOffset>4106883</wp:posOffset>
                </wp:positionH>
                <wp:positionV relativeFrom="paragraph">
                  <wp:posOffset>73734</wp:posOffset>
                </wp:positionV>
                <wp:extent cx="1621790" cy="913765"/>
                <wp:effectExtent l="0" t="247650" r="16510" b="1968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913765"/>
                        </a:xfrm>
                        <a:prstGeom prst="wedgeRectCallout">
                          <a:avLst>
                            <a:gd name="adj1" fmla="val 31623"/>
                            <a:gd name="adj2" fmla="val -762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6635" w14:textId="5351FEBB" w:rsidR="00A77325" w:rsidRDefault="00A77325" w:rsidP="00A77325">
                            <w:pPr>
                              <w:pStyle w:val="CommentText"/>
                            </w:pPr>
                            <w:r>
                              <w:t>Article resume: Us</w:t>
                            </w:r>
                            <w:r w:rsidR="007F41F2">
                              <w:t>e</w:t>
                            </w:r>
                            <w:r w:rsidR="005651CD">
                              <w:t>: Jan, Feb, Mar, Apr, May, Jun</w:t>
                            </w:r>
                            <w:r w:rsidR="0015301B">
                              <w:t>e</w:t>
                            </w:r>
                            <w:r w:rsidR="005651CD">
                              <w:t>, Jul</w:t>
                            </w:r>
                            <w:r w:rsidR="00453F60">
                              <w:t>y</w:t>
                            </w:r>
                            <w:r w:rsidR="005651CD">
                              <w:t>, Aug, Sep, Oct, Nov, Dec</w:t>
                            </w:r>
                          </w:p>
                          <w:p w14:paraId="7C95E769" w14:textId="77777777" w:rsidR="00A77325" w:rsidRDefault="00A77325" w:rsidP="00A77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E4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33" type="#_x0000_t61" style="position:absolute;left:0;text-align:left;margin-left:323.4pt;margin-top:5.8pt;width:127.7pt;height:7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" adj="17631,-5672" fillcolor="white [3201]" strokecolor="#70ad47 [3209]" strokeweight="1pt">
                <v:textbox>
                  <w:txbxContent>
                    <w:p w14:paraId="21606635" w14:textId="5351FEBB" w:rsidR="00A77325" w:rsidRDefault="00A77325" w:rsidP="00A77325">
                      <w:pPr>
                        <w:pStyle w:val="CommentText"/>
                      </w:pPr>
                      <w:r>
                        <w:t>Article resume: Us</w:t>
                      </w:r>
                      <w:r w:rsidR="007F41F2">
                        <w:t>e</w:t>
                      </w:r>
                      <w:r w:rsidR="005651CD">
                        <w:t>: Jan, Feb, Mar, Apr, May, Jun</w:t>
                      </w:r>
                      <w:r w:rsidR="0015301B">
                        <w:t>e</w:t>
                      </w:r>
                      <w:r w:rsidR="005651CD">
                        <w:t>, Jul</w:t>
                      </w:r>
                      <w:r w:rsidR="00453F60">
                        <w:t>y</w:t>
                      </w:r>
                      <w:r w:rsidR="005651CD">
                        <w:t>, Aug, Sep, Oct, Nov, Dec</w:t>
                      </w:r>
                    </w:p>
                    <w:p w14:paraId="7C95E769" w14:textId="77777777" w:rsidR="00A77325" w:rsidRDefault="00A77325" w:rsidP="00A773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B999CA" w14:textId="101631CE" w:rsidR="003C662A" w:rsidRPr="002E043D" w:rsidRDefault="00BF7AC1" w:rsidP="002E043D">
      <w:pPr>
        <w:pStyle w:val="Heading1"/>
        <w:numPr>
          <w:ilvl w:val="0"/>
          <w:numId w:val="3"/>
        </w:numPr>
        <w:spacing w:line="240" w:lineRule="auto"/>
        <w:rPr>
          <w:rFonts w:ascii="Cambria" w:hAnsi="Cambria"/>
          <w:b/>
          <w:color w:val="auto"/>
          <w:sz w:val="22"/>
          <w:szCs w:val="22"/>
        </w:rPr>
      </w:pPr>
      <w:r w:rsidRPr="002E043D">
        <w:rPr>
          <w:rFonts w:ascii="Cambria" w:hAnsi="Cambria"/>
          <w:b/>
          <w:color w:val="auto"/>
          <w:sz w:val="22"/>
          <w:szCs w:val="22"/>
        </w:rPr>
        <w:t xml:space="preserve">First-level </w:t>
      </w:r>
      <w:commentRangeStart w:id="3"/>
      <w:r w:rsidRPr="002E043D">
        <w:rPr>
          <w:rFonts w:ascii="Cambria" w:hAnsi="Cambria"/>
          <w:b/>
          <w:color w:val="auto"/>
          <w:sz w:val="22"/>
          <w:szCs w:val="22"/>
        </w:rPr>
        <w:t>heading</w:t>
      </w:r>
      <w:commentRangeEnd w:id="3"/>
      <w:r w:rsidR="002D1097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</w:p>
    <w:p w14:paraId="1A3E5E30" w14:textId="3AD6D3A7" w:rsidR="008A6DB6" w:rsidRPr="002E043D" w:rsidRDefault="00BF7AC1" w:rsidP="002E043D">
      <w:pPr>
        <w:spacing w:before="240" w:line="240" w:lineRule="auto"/>
        <w:jc w:val="both"/>
        <w:rPr>
          <w:rFonts w:ascii="Cambria" w:hAnsi="Cambria"/>
        </w:rPr>
      </w:pPr>
      <w:commentRangeStart w:id="4"/>
      <w:r w:rsidRPr="002E043D">
        <w:rPr>
          <w:rFonts w:ascii="Cambria" w:hAnsi="Cambria"/>
        </w:rPr>
        <w:t>Loren</w:t>
      </w:r>
      <w:commentRangeEnd w:id="4"/>
      <w:r w:rsidR="00200A00">
        <w:rPr>
          <w:rStyle w:val="CommentReference"/>
        </w:rPr>
        <w:commentReference w:id="4"/>
      </w:r>
      <w:r w:rsidRPr="002E043D">
        <w:rPr>
          <w:rFonts w:ascii="Cambria" w:hAnsi="Cambria"/>
        </w:rPr>
        <w:t xml:space="preserve"> ipsum Loren ipsum Loren ipsum Loren ipsum Loren ipsum Loren ipsum Loren ipsum Loren ipsum Loren ipsum Loren ipsum Loren ipsum Loren ipsum Loren ipsum Loren ipsum</w:t>
      </w:r>
    </w:p>
    <w:p w14:paraId="4D895765" w14:textId="77777777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2D12AB05" w14:textId="71767184" w:rsidR="008A6DB6" w:rsidRPr="00DA1893" w:rsidRDefault="00BF7AC1" w:rsidP="00CB7D8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DA1893">
        <w:rPr>
          <w:rFonts w:ascii="Cambria" w:hAnsi="Cambria"/>
          <w:b/>
        </w:rPr>
        <w:t xml:space="preserve">Second-level </w:t>
      </w:r>
      <w:commentRangeStart w:id="5"/>
      <w:r w:rsidRPr="00DA1893">
        <w:rPr>
          <w:rFonts w:ascii="Cambria" w:hAnsi="Cambria"/>
          <w:b/>
        </w:rPr>
        <w:t>heading</w:t>
      </w:r>
      <w:commentRangeEnd w:id="5"/>
      <w:r w:rsidR="002D1097">
        <w:rPr>
          <w:rStyle w:val="CommentReference"/>
        </w:rPr>
        <w:commentReference w:id="5"/>
      </w:r>
    </w:p>
    <w:p w14:paraId="2F929DA8" w14:textId="2710385B" w:rsidR="00BF7AC1" w:rsidRPr="002E043D" w:rsidRDefault="00BF7AC1" w:rsidP="00CB7D84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3F7149A3" w14:textId="4AECAA29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6BB5B2D7" w14:textId="05AF03D1" w:rsidR="008A6DB6" w:rsidRPr="007E197B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7E197B">
        <w:rPr>
          <w:rFonts w:ascii="Cambria" w:hAnsi="Cambria"/>
          <w:b/>
          <w:i/>
        </w:rPr>
        <w:t xml:space="preserve">Third-level </w:t>
      </w:r>
      <w:commentRangeStart w:id="6"/>
      <w:r w:rsidRPr="007E197B">
        <w:rPr>
          <w:rFonts w:ascii="Cambria" w:hAnsi="Cambria"/>
          <w:b/>
          <w:i/>
        </w:rPr>
        <w:t>heading</w:t>
      </w:r>
      <w:commentRangeEnd w:id="6"/>
      <w:r w:rsidR="002D1097">
        <w:rPr>
          <w:rStyle w:val="CommentReference"/>
        </w:rPr>
        <w:commentReference w:id="6"/>
      </w:r>
    </w:p>
    <w:p w14:paraId="5BF65327" w14:textId="33754BC2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B3F6900" w14:textId="1AFF2AB8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5B444A37" w14:textId="7CAE0EBF" w:rsidR="008A6DB6" w:rsidRPr="007E197B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7E197B">
        <w:rPr>
          <w:rFonts w:ascii="Cambria" w:hAnsi="Cambria"/>
          <w:b/>
          <w:i/>
        </w:rPr>
        <w:t>Third-level heading</w:t>
      </w:r>
    </w:p>
    <w:p w14:paraId="23A0BCA9" w14:textId="7DF59C01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19BB5C3" w14:textId="7382A606" w:rsidR="008A0982" w:rsidRPr="002E043D" w:rsidRDefault="008A0982" w:rsidP="00A47EAD">
      <w:pPr>
        <w:spacing w:line="240" w:lineRule="auto"/>
        <w:jc w:val="both"/>
        <w:rPr>
          <w:rFonts w:ascii="Cambria" w:hAnsi="Cambria"/>
        </w:rPr>
      </w:pPr>
    </w:p>
    <w:p w14:paraId="38F7BDBA" w14:textId="4961CACC" w:rsidR="00A47EAD" w:rsidRPr="00C35C63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C35C63">
        <w:rPr>
          <w:rFonts w:ascii="Cambria" w:hAnsi="Cambria"/>
          <w:i/>
        </w:rPr>
        <w:t xml:space="preserve">Fourth-level </w:t>
      </w:r>
      <w:commentRangeStart w:id="7"/>
      <w:r w:rsidRPr="00C35C63">
        <w:rPr>
          <w:rFonts w:ascii="Cambria" w:hAnsi="Cambria"/>
          <w:i/>
        </w:rPr>
        <w:t>heading</w:t>
      </w:r>
      <w:commentRangeEnd w:id="7"/>
      <w:r w:rsidR="002D1097">
        <w:rPr>
          <w:rStyle w:val="CommentReference"/>
        </w:rPr>
        <w:commentReference w:id="7"/>
      </w:r>
    </w:p>
    <w:p w14:paraId="1D433F0E" w14:textId="7C56AAB7" w:rsidR="00BF7AC1" w:rsidRPr="002E043D" w:rsidRDefault="009118D0" w:rsidP="002E04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7DCFE" wp14:editId="4A7C8EA4">
                <wp:simplePos x="0" y="0"/>
                <wp:positionH relativeFrom="margin">
                  <wp:posOffset>2778826</wp:posOffset>
                </wp:positionH>
                <wp:positionV relativeFrom="paragraph">
                  <wp:posOffset>201344</wp:posOffset>
                </wp:positionV>
                <wp:extent cx="2327564" cy="559378"/>
                <wp:effectExtent l="0" t="304800" r="720725" b="1270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559378"/>
                        </a:xfrm>
                        <a:prstGeom prst="wedgeRectCallout">
                          <a:avLst>
                            <a:gd name="adj1" fmla="val 78597"/>
                            <a:gd name="adj2" fmla="val -1002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021C" w14:textId="77777777" w:rsidR="00A77325" w:rsidRDefault="00A77325" w:rsidP="00A773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surname(s), </w:t>
                            </w:r>
                          </w:p>
                          <w:p w14:paraId="60BFD632" w14:textId="678F8570" w:rsidR="00A77325" w:rsidRPr="00A77325" w:rsidRDefault="00A77325" w:rsidP="00A773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et al. – if 3 or more 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DCFE" id="Speech Bubble: Rectangle 2" o:spid="_x0000_s1035" type="#_x0000_t61" style="position:absolute;left:0;text-align:left;margin-left:218.8pt;margin-top:15.85pt;width:183.25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" adj="27777,-10847" fillcolor="white [3201]" strokecolor="#70ad47 [3209]" strokeweight="1pt">
                <v:textbox>
                  <w:txbxContent>
                    <w:p w14:paraId="0289021C" w14:textId="77777777" w:rsidR="00A77325" w:rsidRDefault="00A77325" w:rsidP="00A773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surname(s), </w:t>
                      </w:r>
                    </w:p>
                    <w:p w14:paraId="60BFD632" w14:textId="678F8570" w:rsidR="00A77325" w:rsidRPr="00A77325" w:rsidRDefault="00A77325" w:rsidP="00A773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et al. – if 3 or more authors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04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BC479" wp14:editId="58AEED15">
                <wp:simplePos x="0" y="0"/>
                <wp:positionH relativeFrom="column">
                  <wp:posOffset>6744614</wp:posOffset>
                </wp:positionH>
                <wp:positionV relativeFrom="paragraph">
                  <wp:posOffset>277343</wp:posOffset>
                </wp:positionV>
                <wp:extent cx="1637665" cy="795020"/>
                <wp:effectExtent l="1695450" t="0" r="19685" b="2413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795020"/>
                        </a:xfrm>
                        <a:prstGeom prst="wedgeRectCallout">
                          <a:avLst>
                            <a:gd name="adj1" fmla="val -150411"/>
                            <a:gd name="adj2" fmla="val -84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FB94" w14:textId="1BDDEDB8" w:rsidR="00EB504E" w:rsidRPr="00A77325" w:rsidRDefault="00EB504E" w:rsidP="00EB50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Article page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BC479" id="Speech Bubble: Rectangle 11" o:spid="_x0000_s1035" type="#_x0000_t61" style="position:absolute;left:0;text-align:left;margin-left:531.05pt;margin-top:21.85pt;width:128.95pt;height:6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" adj="-21689,8970" fillcolor="white [3201]" strokecolor="#70ad47 [3209]" strokeweight="1pt">
                <v:textbox>
                  <w:txbxContent>
                    <w:p w14:paraId="3668FB94" w14:textId="1BDDEDB8" w:rsidR="00EB504E" w:rsidRPr="00A77325" w:rsidRDefault="00EB504E" w:rsidP="00EB504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Article page number</w:t>
                      </w:r>
                    </w:p>
                  </w:txbxContent>
                </v:textbox>
              </v:shape>
            </w:pict>
          </mc:Fallback>
        </mc:AlternateContent>
      </w:r>
      <w:r w:rsidR="00BF7AC1"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BE760A3" w14:textId="0398147D" w:rsidR="00A47EAD" w:rsidRPr="002E043D" w:rsidRDefault="00A47EAD" w:rsidP="00A47EAD">
      <w:pPr>
        <w:spacing w:line="240" w:lineRule="auto"/>
        <w:jc w:val="both"/>
        <w:rPr>
          <w:rFonts w:ascii="Cambria" w:hAnsi="Cambria"/>
        </w:rPr>
      </w:pPr>
    </w:p>
    <w:p w14:paraId="1728028A" w14:textId="3FFA8205" w:rsidR="00A47EAD" w:rsidRPr="002E043D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2E043D">
        <w:rPr>
          <w:rFonts w:ascii="Cambria" w:hAnsi="Cambria"/>
          <w:i/>
        </w:rPr>
        <w:t>Fourth-level heading</w:t>
      </w:r>
    </w:p>
    <w:p w14:paraId="1A928634" w14:textId="77777777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4B53C121" w14:textId="50917259" w:rsidR="00A47EAD" w:rsidRPr="002E043D" w:rsidRDefault="00A47EAD" w:rsidP="00A47EAD">
      <w:pPr>
        <w:spacing w:line="240" w:lineRule="auto"/>
        <w:jc w:val="both"/>
        <w:rPr>
          <w:rFonts w:ascii="Cambria" w:hAnsi="Cambria"/>
        </w:rPr>
      </w:pPr>
    </w:p>
    <w:p w14:paraId="0B0FF942" w14:textId="6FB81349" w:rsidR="00D5623F" w:rsidRDefault="00D5623F" w:rsidP="008A6DB6">
      <w:pPr>
        <w:spacing w:line="240" w:lineRule="auto"/>
        <w:jc w:val="both"/>
        <w:rPr>
          <w:rFonts w:ascii="Cambria" w:hAnsi="Cambria"/>
          <w:b/>
        </w:rPr>
      </w:pPr>
      <w:commentRangeStart w:id="8"/>
      <w:r>
        <w:rPr>
          <w:rFonts w:ascii="Cambria" w:hAnsi="Cambria"/>
          <w:b/>
        </w:rPr>
        <w:t>Acknowledgement</w:t>
      </w:r>
      <w:commentRangeEnd w:id="8"/>
      <w:r w:rsidR="002D1097">
        <w:rPr>
          <w:rStyle w:val="CommentReference"/>
        </w:rPr>
        <w:commentReference w:id="8"/>
      </w:r>
    </w:p>
    <w:p w14:paraId="1120E15D" w14:textId="35726967" w:rsidR="00D5623F" w:rsidRDefault="00D5623F" w:rsidP="008A6DB6">
      <w:pPr>
        <w:spacing w:line="240" w:lineRule="auto"/>
        <w:jc w:val="both"/>
        <w:rPr>
          <w:rFonts w:ascii="Cambria" w:hAnsi="Cambria"/>
        </w:rPr>
      </w:pPr>
    </w:p>
    <w:p w14:paraId="01426C3D" w14:textId="13419583" w:rsidR="00D5623F" w:rsidRPr="00D5623F" w:rsidRDefault="00D5623F" w:rsidP="008A6DB6">
      <w:pPr>
        <w:spacing w:line="240" w:lineRule="auto"/>
        <w:jc w:val="both"/>
        <w:rPr>
          <w:rFonts w:ascii="Cambria" w:hAnsi="Cambria"/>
        </w:rPr>
      </w:pPr>
    </w:p>
    <w:p w14:paraId="72ADDEEB" w14:textId="7768CDA3" w:rsidR="008A6DB6" w:rsidRPr="00200A00" w:rsidRDefault="008A6DB6" w:rsidP="008A6DB6">
      <w:pPr>
        <w:spacing w:line="240" w:lineRule="auto"/>
        <w:jc w:val="both"/>
        <w:rPr>
          <w:rFonts w:ascii="Cambria" w:hAnsi="Cambria"/>
          <w:b/>
          <w:sz w:val="18"/>
          <w:szCs w:val="18"/>
        </w:rPr>
      </w:pPr>
      <w:commentRangeStart w:id="9"/>
      <w:r w:rsidRPr="00200A00">
        <w:rPr>
          <w:rFonts w:ascii="Cambria" w:hAnsi="Cambria"/>
          <w:b/>
          <w:sz w:val="18"/>
          <w:szCs w:val="18"/>
        </w:rPr>
        <w:t>REFERENCES</w:t>
      </w:r>
    </w:p>
    <w:p w14:paraId="134DC766" w14:textId="32CE6F08" w:rsidR="008A6DB6" w:rsidRDefault="008A6DB6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proofErr w:type="spellStart"/>
      <w:r w:rsidRPr="00200A00">
        <w:rPr>
          <w:rFonts w:ascii="Cambria" w:hAnsi="Cambria"/>
          <w:sz w:val="18"/>
          <w:szCs w:val="18"/>
        </w:rPr>
        <w:t>Anandarajan</w:t>
      </w:r>
      <w:proofErr w:type="spellEnd"/>
      <w:r w:rsidRPr="00200A00">
        <w:rPr>
          <w:rFonts w:ascii="Cambria" w:hAnsi="Cambria"/>
          <w:sz w:val="18"/>
          <w:szCs w:val="18"/>
        </w:rPr>
        <w:t xml:space="preserve">, M., Simmers, C., &amp; </w:t>
      </w:r>
      <w:proofErr w:type="spellStart"/>
      <w:r w:rsidRPr="00200A00">
        <w:rPr>
          <w:rFonts w:ascii="Cambria" w:hAnsi="Cambria"/>
          <w:sz w:val="18"/>
          <w:szCs w:val="18"/>
        </w:rPr>
        <w:t>Igbaria</w:t>
      </w:r>
      <w:proofErr w:type="spellEnd"/>
      <w:r w:rsidRPr="00200A00">
        <w:rPr>
          <w:rFonts w:ascii="Cambria" w:hAnsi="Cambria"/>
          <w:sz w:val="18"/>
          <w:szCs w:val="18"/>
        </w:rPr>
        <w:t xml:space="preserve">, M. (2000). An exploratory investigation of the antecedents and impact of internet usage: An individual perspective. </w:t>
      </w:r>
      <w:r w:rsidRPr="00200A00">
        <w:rPr>
          <w:rFonts w:ascii="Cambria" w:hAnsi="Cambria"/>
          <w:i/>
          <w:sz w:val="18"/>
          <w:szCs w:val="18"/>
        </w:rPr>
        <w:t>Behaviour &amp; Information Technology</w:t>
      </w:r>
      <w:r w:rsidRPr="00200A00">
        <w:rPr>
          <w:rFonts w:ascii="Cambria" w:hAnsi="Cambria"/>
          <w:sz w:val="18"/>
          <w:szCs w:val="18"/>
        </w:rPr>
        <w:t xml:space="preserve">, </w:t>
      </w:r>
      <w:r w:rsidRPr="0024361B">
        <w:rPr>
          <w:rFonts w:ascii="Cambria" w:hAnsi="Cambria"/>
          <w:i/>
          <w:iCs/>
          <w:sz w:val="18"/>
          <w:szCs w:val="18"/>
        </w:rPr>
        <w:t>19</w:t>
      </w:r>
      <w:r w:rsidRPr="00200A00">
        <w:rPr>
          <w:rFonts w:ascii="Cambria" w:hAnsi="Cambria"/>
          <w:sz w:val="18"/>
          <w:szCs w:val="18"/>
        </w:rPr>
        <w:t>(1), 69–</w:t>
      </w:r>
      <w:commentRangeStart w:id="10"/>
      <w:r w:rsidRPr="00200A00">
        <w:rPr>
          <w:rFonts w:ascii="Cambria" w:hAnsi="Cambria"/>
          <w:sz w:val="18"/>
          <w:szCs w:val="18"/>
        </w:rPr>
        <w:t>85</w:t>
      </w:r>
      <w:commentRangeEnd w:id="10"/>
      <w:r w:rsidR="0045696C">
        <w:rPr>
          <w:rStyle w:val="CommentReference"/>
        </w:rPr>
        <w:commentReference w:id="10"/>
      </w:r>
      <w:r w:rsidRPr="00200A00">
        <w:rPr>
          <w:rFonts w:ascii="Cambria" w:hAnsi="Cambria"/>
          <w:sz w:val="18"/>
          <w:szCs w:val="18"/>
        </w:rPr>
        <w:t xml:space="preserve">. </w:t>
      </w:r>
      <w:commentRangeEnd w:id="9"/>
      <w:r w:rsidR="00200A00">
        <w:rPr>
          <w:rStyle w:val="CommentReference"/>
        </w:rPr>
        <w:commentReference w:id="9"/>
      </w:r>
      <w:bookmarkEnd w:id="0"/>
    </w:p>
    <w:p w14:paraId="683E8344" w14:textId="34864B4A" w:rsidR="00B76CB1" w:rsidRDefault="000443A7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3A043" wp14:editId="36140E02">
                <wp:simplePos x="0" y="0"/>
                <wp:positionH relativeFrom="column">
                  <wp:posOffset>3676650</wp:posOffset>
                </wp:positionH>
                <wp:positionV relativeFrom="paragraph">
                  <wp:posOffset>189865</wp:posOffset>
                </wp:positionV>
                <wp:extent cx="1661160" cy="1828800"/>
                <wp:effectExtent l="857250" t="304800" r="15240" b="1905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828800"/>
                        </a:xfrm>
                        <a:prstGeom prst="wedgeRectCallout">
                          <a:avLst>
                            <a:gd name="adj1" fmla="val -98925"/>
                            <a:gd name="adj2" fmla="val -642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87F8" w14:textId="036A592C" w:rsidR="000443A7" w:rsidRDefault="000443A7" w:rsidP="000443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APA referencing format is to be used.</w:t>
                            </w:r>
                          </w:p>
                          <w:p w14:paraId="21EB8D21" w14:textId="1589AEB9" w:rsidR="000443A7" w:rsidRPr="00C433AA" w:rsidRDefault="000443A7" w:rsidP="000443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Kindly ensure that the references are complete (vol number, issue number, page numbers, location, publisher name etc., where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A043" id="Speech Bubble: Rectangle 12" o:spid="_x0000_s1037" type="#_x0000_t61" style="position:absolute;left:0;text-align:left;margin-left:289.5pt;margin-top:14.95pt;width:130.8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" adj="-10568,-3086" fillcolor="white [3201]" strokecolor="#70ad47 [3209]" strokeweight="1pt">
                <v:textbox>
                  <w:txbxContent>
                    <w:p w14:paraId="724B87F8" w14:textId="036A592C" w:rsidR="000443A7" w:rsidRDefault="000443A7" w:rsidP="000443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APA referencing format is to be used.</w:t>
                      </w:r>
                    </w:p>
                    <w:p w14:paraId="21EB8D21" w14:textId="1589AEB9" w:rsidR="000443A7" w:rsidRPr="00C433AA" w:rsidRDefault="000443A7" w:rsidP="000443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Kindly ensure that the references are complete (vol number, issue number, page numbers, location, publisher name etc., where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1B40DDBD" w14:textId="2287616C" w:rsidR="00B76CB1" w:rsidRDefault="00B76CB1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</w:p>
    <w:p w14:paraId="3EB123D5" w14:textId="2933ECDC" w:rsidR="00B76CB1" w:rsidRDefault="00B76CB1" w:rsidP="0045696C">
      <w:pPr>
        <w:spacing w:line="240" w:lineRule="auto"/>
        <w:ind w:left="284" w:hanging="284"/>
        <w:jc w:val="both"/>
        <w:rPr>
          <w:rFonts w:ascii="Cambria" w:hAnsi="Cambria"/>
        </w:rPr>
      </w:pPr>
      <w:commentRangeStart w:id="11"/>
      <w:r w:rsidRPr="00B76CB1">
        <w:rPr>
          <w:rFonts w:ascii="Cambria" w:hAnsi="Cambria"/>
        </w:rPr>
        <w:t>Appendix</w:t>
      </w:r>
      <w:commentRangeEnd w:id="11"/>
      <w:r>
        <w:rPr>
          <w:rStyle w:val="CommentReference"/>
        </w:rPr>
        <w:commentReference w:id="11"/>
      </w:r>
    </w:p>
    <w:p w14:paraId="043BEFA1" w14:textId="0A64A0F9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51802DBF" w14:textId="3D67E88E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56516634" w14:textId="33EACA28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Intext references:</w:t>
      </w:r>
    </w:p>
    <w:p w14:paraId="515A1F65" w14:textId="09734EBF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27A09BD4" w14:textId="343A3E04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One author: author (year)</w:t>
      </w:r>
    </w:p>
    <w:p w14:paraId="3969F1E0" w14:textId="48127B1B" w:rsidR="00EA773A" w:rsidRDefault="000443A7" w:rsidP="0045696C">
      <w:pPr>
        <w:spacing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1E711" wp14:editId="03C955ED">
                <wp:simplePos x="0" y="0"/>
                <wp:positionH relativeFrom="column">
                  <wp:posOffset>4572000</wp:posOffset>
                </wp:positionH>
                <wp:positionV relativeFrom="paragraph">
                  <wp:posOffset>259715</wp:posOffset>
                </wp:positionV>
                <wp:extent cx="1661160" cy="1438910"/>
                <wp:effectExtent l="0" t="0" r="15240" b="275209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438910"/>
                        </a:xfrm>
                        <a:prstGeom prst="wedgeRectCallout">
                          <a:avLst>
                            <a:gd name="adj1" fmla="val 18047"/>
                            <a:gd name="adj2" fmla="val 2349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7EFC9" w14:textId="28C37FE0" w:rsidR="00C433AA" w:rsidRDefault="00C433AA" w:rsidP="00C433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Page number appears from the second page of the article onwards, continuous from the first issue</w:t>
                            </w:r>
                          </w:p>
                          <w:p w14:paraId="6F0D6DD8" w14:textId="7E102E83" w:rsidR="000A30C9" w:rsidRPr="00C433AA" w:rsidRDefault="000A30C9" w:rsidP="00C433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Font: Calibri, 11, italic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E711" id="Speech Bubble: Rectangle 9" o:spid="_x0000_s1038" type="#_x0000_t61" style="position:absolute;left:0;text-align:left;margin-left:5in;margin-top:20.45pt;width:130.8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" adj="14698,61542" fillcolor="white [3201]" strokecolor="#70ad47 [3209]" strokeweight="1pt">
                <v:textbox>
                  <w:txbxContent>
                    <w:p w14:paraId="5367EFC9" w14:textId="28C37FE0" w:rsidR="00C433AA" w:rsidRDefault="00C433AA" w:rsidP="00C433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Page number appears from the second page of the article onwards, continuous from the first issue</w:t>
                      </w:r>
                    </w:p>
                    <w:p w14:paraId="6F0D6DD8" w14:textId="7E102E83" w:rsidR="000A30C9" w:rsidRPr="00C433AA" w:rsidRDefault="000A30C9" w:rsidP="00C433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Font: Calibri, 11, italic</w:t>
                      </w:r>
                    </w:p>
                  </w:txbxContent>
                </v:textbox>
              </v:shape>
            </w:pict>
          </mc:Fallback>
        </mc:AlternateContent>
      </w:r>
    </w:p>
    <w:p w14:paraId="77CFB495" w14:textId="4F0F7BED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Two authors: author1 and author 2 (year)</w:t>
      </w:r>
    </w:p>
    <w:p w14:paraId="40DECE36" w14:textId="3E99CA9B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2CFE5FBF" w14:textId="70862910" w:rsidR="00782CF4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Three or more: author1 et al. (year)</w:t>
      </w:r>
    </w:p>
    <w:p w14:paraId="65E2397B" w14:textId="77777777" w:rsidR="00782CF4" w:rsidRDefault="00782CF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D04ED20" w14:textId="77777777" w:rsidR="00782CF4" w:rsidRDefault="00782CF4" w:rsidP="00782CF4">
      <w:r>
        <w:lastRenderedPageBreak/>
        <w:t>Note:</w:t>
      </w:r>
    </w:p>
    <w:p w14:paraId="11099CD3" w14:textId="77777777" w:rsidR="00782CF4" w:rsidRDefault="00782CF4" w:rsidP="00782CF4">
      <w:pPr>
        <w:pStyle w:val="ListParagraph"/>
        <w:numPr>
          <w:ilvl w:val="0"/>
          <w:numId w:val="7"/>
        </w:numPr>
      </w:pPr>
      <w:r>
        <w:t>A section must not start with a table/figure – a section must start with a paragraph.</w:t>
      </w:r>
    </w:p>
    <w:p w14:paraId="38D206F8" w14:textId="77777777" w:rsidR="00782CF4" w:rsidRDefault="00782CF4" w:rsidP="00782CF4">
      <w:pPr>
        <w:pStyle w:val="ListParagraph"/>
        <w:numPr>
          <w:ilvl w:val="0"/>
          <w:numId w:val="7"/>
        </w:numPr>
      </w:pPr>
      <w:r>
        <w:t>The whole table/figure must be justified (not aligned left or right) – highlight the whole table, click justify.</w:t>
      </w:r>
    </w:p>
    <w:p w14:paraId="6C623A66" w14:textId="77777777" w:rsidR="00782CF4" w:rsidRDefault="00782CF4" w:rsidP="00782CF4"/>
    <w:p w14:paraId="0F6740E3" w14:textId="77777777" w:rsidR="00782CF4" w:rsidRDefault="00782CF4" w:rsidP="00782CF4">
      <w:r>
        <w:t>Format of tables</w:t>
      </w:r>
    </w:p>
    <w:p w14:paraId="0730F240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All tables should be numbered consecutively in Arabic numerals.</w:t>
      </w:r>
    </w:p>
    <w:p w14:paraId="7BCA340C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 title should use font Cambria, size 9, emphasised (bold) and italicised.</w:t>
      </w:r>
    </w:p>
    <w:p w14:paraId="173BB669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 contents should use font Cambria as well and the size should not be larger than 9.</w:t>
      </w:r>
    </w:p>
    <w:p w14:paraId="68D18BF8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Tables should not break in between pages.</w:t>
      </w:r>
    </w:p>
    <w:p w14:paraId="49F3A147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The table title should be inserted as part of the table, to avoid it being separated from its contents.</w:t>
      </w:r>
    </w:p>
    <w:p w14:paraId="227F081F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 xml:space="preserve">Minimal lines in the table </w:t>
      </w:r>
      <w:proofErr w:type="gramStart"/>
      <w:r>
        <w:t>is</w:t>
      </w:r>
      <w:proofErr w:type="gramEnd"/>
      <w:r>
        <w:t xml:space="preserve"> encouraged. Only the lines below the table title and the last row are required.</w:t>
      </w:r>
    </w:p>
    <w:p w14:paraId="7E67533E" w14:textId="77777777" w:rsidR="00782CF4" w:rsidRDefault="00782CF4" w:rsidP="00782CF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2CF4" w:rsidRPr="00DE7BE3" w14:paraId="33A51557" w14:textId="77777777" w:rsidTr="0026448D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5CF16463" w14:textId="77777777" w:rsidR="00782CF4" w:rsidRPr="00DE7BE3" w:rsidRDefault="00782CF4" w:rsidP="0026448D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E7BE3">
              <w:rPr>
                <w:rFonts w:ascii="Cambria" w:hAnsi="Cambria"/>
                <w:b/>
                <w:i/>
                <w:sz w:val="18"/>
                <w:szCs w:val="18"/>
              </w:rPr>
              <w:t>Table 1: Table title</w:t>
            </w:r>
          </w:p>
        </w:tc>
      </w:tr>
      <w:tr w:rsidR="00782CF4" w:rsidRPr="00DE7BE3" w14:paraId="6D056B81" w14:textId="77777777" w:rsidTr="0026448D">
        <w:tc>
          <w:tcPr>
            <w:tcW w:w="1803" w:type="dxa"/>
            <w:tcBorders>
              <w:top w:val="single" w:sz="4" w:space="0" w:color="auto"/>
            </w:tcBorders>
          </w:tcPr>
          <w:p w14:paraId="5F30693E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F426A08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1EA8E13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E592838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6D68EAD2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772C39E0" w14:textId="77777777" w:rsidTr="0026448D">
        <w:tc>
          <w:tcPr>
            <w:tcW w:w="1803" w:type="dxa"/>
          </w:tcPr>
          <w:p w14:paraId="03FA1F6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2D92E59E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77FB14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8C079D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14:paraId="0B0FC60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4CD5F79A" w14:textId="77777777" w:rsidTr="0026448D">
        <w:tc>
          <w:tcPr>
            <w:tcW w:w="1803" w:type="dxa"/>
          </w:tcPr>
          <w:p w14:paraId="76B54FF1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24C8BD46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4411EF7C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F1D45B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14:paraId="21080C8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498A4408" w14:textId="77777777" w:rsidTr="0026448D">
        <w:tc>
          <w:tcPr>
            <w:tcW w:w="1803" w:type="dxa"/>
            <w:tcBorders>
              <w:bottom w:val="single" w:sz="4" w:space="0" w:color="auto"/>
            </w:tcBorders>
          </w:tcPr>
          <w:p w14:paraId="4788B73F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2EABFB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2CA4C96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5E906AA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7B15803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</w:tbl>
    <w:p w14:paraId="5860B1AF" w14:textId="77777777" w:rsidR="00782CF4" w:rsidRDefault="00782CF4" w:rsidP="00782CF4"/>
    <w:p w14:paraId="108D6B0E" w14:textId="77777777" w:rsidR="00782CF4" w:rsidRDefault="00782CF4" w:rsidP="00782CF4"/>
    <w:p w14:paraId="1C50C1D1" w14:textId="77777777" w:rsidR="00782CF4" w:rsidRDefault="00782CF4" w:rsidP="00782CF4">
      <w:r>
        <w:t>Format of figures</w:t>
      </w:r>
    </w:p>
    <w:p w14:paraId="61283E93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All figures need to be clear</w:t>
      </w:r>
    </w:p>
    <w:p w14:paraId="5FF56A76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All figures need to be numbered in Arabic numerals.</w:t>
      </w:r>
    </w:p>
    <w:p w14:paraId="650221A2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The titles of the figures need to be shown at the bottom of the figure, font Cambria, size 9, in italic.</w:t>
      </w:r>
    </w:p>
    <w:p w14:paraId="1DD12BDB" w14:textId="77777777" w:rsidR="00782CF4" w:rsidRDefault="00782CF4" w:rsidP="00782CF4"/>
    <w:p w14:paraId="7C8C2887" w14:textId="77777777" w:rsidR="00782CF4" w:rsidRDefault="00782CF4" w:rsidP="00782CF4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25567D" wp14:editId="3473E4C9">
                <wp:simplePos x="0" y="0"/>
                <wp:positionH relativeFrom="column">
                  <wp:posOffset>1177290</wp:posOffset>
                </wp:positionH>
                <wp:positionV relativeFrom="paragraph">
                  <wp:posOffset>54610</wp:posOffset>
                </wp:positionV>
                <wp:extent cx="2591435" cy="1536700"/>
                <wp:effectExtent l="0" t="0" r="1841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435" cy="1536700"/>
                          <a:chOff x="0" y="0"/>
                          <a:chExt cx="2591681" cy="153709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10" y="566591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105134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85875" y="516103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611470" y="213173"/>
                            <a:ext cx="1373505" cy="392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611470" y="718056"/>
                            <a:ext cx="1374031" cy="1065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611470" y="830253"/>
                            <a:ext cx="1374031" cy="5161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2FC4F" id="Group 14" o:spid="_x0000_s1026" style="position:absolute;margin-left:92.7pt;margin-top:4.3pt;width:204.05pt;height:121pt;z-index:251693056" coordsize="25916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">
                <v:rect id="Rectangle 15" o:spid="_x0000_s1027" style="position:absolute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/>
                <v:rect id="Rectangle 16" o:spid="_x0000_s1028" style="position:absolute;left:56;top:5665;width:605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/>
                <v:rect id="Rectangle 17" o:spid="_x0000_s1029" style="position:absolute;top:1105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/>
                <v:rect id="Rectangle 18" o:spid="_x0000_s1030" style="position:absolute;left:19858;top:516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5b9bd5 [3204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1" type="#_x0000_t32" style="position:absolute;left:6114;top:2131;width:13735;height:3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0" o:spid="_x0000_s1032" type="#_x0000_t32" style="position:absolute;left:6114;top:7180;width:13741;height:1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1" o:spid="_x0000_s1033" type="#_x0000_t32" style="position:absolute;left:6114;top:8302;width:13741;height:5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27FBB72F" w14:textId="77777777" w:rsidR="00782CF4" w:rsidRDefault="00782CF4" w:rsidP="00782CF4"/>
    <w:p w14:paraId="7EAF4E87" w14:textId="77777777" w:rsidR="00782CF4" w:rsidRDefault="00782CF4" w:rsidP="00782CF4"/>
    <w:p w14:paraId="266483AF" w14:textId="77777777" w:rsidR="00782CF4" w:rsidRDefault="00782CF4" w:rsidP="00782CF4"/>
    <w:p w14:paraId="791CA71D" w14:textId="77777777" w:rsidR="00782CF4" w:rsidRDefault="00782CF4" w:rsidP="00782CF4"/>
    <w:p w14:paraId="5B43FBDE" w14:textId="77777777" w:rsidR="00782CF4" w:rsidRDefault="00782CF4" w:rsidP="00782CF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CB1BC" wp14:editId="30DB5469">
                <wp:simplePos x="0" y="0"/>
                <wp:positionH relativeFrom="column">
                  <wp:posOffset>1071238</wp:posOffset>
                </wp:positionH>
                <wp:positionV relativeFrom="paragraph">
                  <wp:posOffset>234950</wp:posOffset>
                </wp:positionV>
                <wp:extent cx="2496368" cy="314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368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40877" w14:textId="77777777" w:rsidR="00782CF4" w:rsidRPr="00897F7A" w:rsidRDefault="00782CF4" w:rsidP="00782CF4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7F7A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  <w:t>Figure 1: Theoretical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CB1BC" id="Text Box 22" o:spid="_x0000_s1039" type="#_x0000_t202" style="position:absolute;margin-left:84.35pt;margin-top:18.5pt;width:196.55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eMMAIAAFsEAAAOAAAAZHJzL2Uyb0RvYy54bWysVEuP2jAQvlfqf7B8LyHA0g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" fillcolor="white [3201]" stroked="f" strokeweight=".5pt">
                <v:textbox>
                  <w:txbxContent>
                    <w:p w14:paraId="32C40877" w14:textId="77777777" w:rsidR="00782CF4" w:rsidRPr="00897F7A" w:rsidRDefault="00782CF4" w:rsidP="00782CF4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897F7A"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  <w:t>Figure 1: Theoretical framework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A22690F" w14:textId="77777777" w:rsidR="00782CF4" w:rsidRDefault="00782CF4" w:rsidP="00782CF4"/>
    <w:p w14:paraId="4AFD3FD2" w14:textId="77777777" w:rsidR="00EA773A" w:rsidRPr="00B76CB1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sectPr w:rsidR="00EA773A" w:rsidRPr="00B76CB1" w:rsidSect="00F42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851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auwiyah Binti Ahmad" w:date="2021-07-04T23:31:00Z" w:initials="ZBA">
    <w:p w14:paraId="03355A2E" w14:textId="34E37CAA" w:rsidR="00BB2CA9" w:rsidRDefault="00BB2CA9">
      <w:pPr>
        <w:pStyle w:val="CommentText"/>
      </w:pPr>
      <w:r>
        <w:rPr>
          <w:rStyle w:val="CommentReference"/>
        </w:rPr>
        <w:annotationRef/>
      </w:r>
      <w:r w:rsidR="002D1097">
        <w:t>Article title Cambria, 14</w:t>
      </w:r>
      <w:r w:rsidR="0034013E">
        <w:t>, use sentence case</w:t>
      </w:r>
    </w:p>
    <w:p w14:paraId="1288D5FC" w14:textId="77777777" w:rsidR="002D1097" w:rsidRDefault="002D1097">
      <w:pPr>
        <w:pStyle w:val="CommentText"/>
      </w:pPr>
      <w:r>
        <w:t>Authors: Cambria, 12</w:t>
      </w:r>
    </w:p>
    <w:p w14:paraId="784E1E98" w14:textId="681B8CB6" w:rsidR="002D1097" w:rsidRDefault="002D1097">
      <w:pPr>
        <w:pStyle w:val="CommentText"/>
      </w:pPr>
      <w:r>
        <w:t>Affiliation and correspondence: Cambria 9</w:t>
      </w:r>
    </w:p>
  </w:comment>
  <w:comment w:id="2" w:author="Zauwiyah Binti Ahmad" w:date="2021-07-04T23:38:00Z" w:initials="ZBA">
    <w:p w14:paraId="7EA32BE0" w14:textId="77777777" w:rsidR="00A77325" w:rsidRDefault="00A77325">
      <w:pPr>
        <w:pStyle w:val="CommentText"/>
      </w:pPr>
      <w:r>
        <w:rPr>
          <w:rStyle w:val="CommentReference"/>
        </w:rPr>
        <w:annotationRef/>
      </w:r>
      <w:r>
        <w:t>All text: Cambria, 11</w:t>
      </w:r>
    </w:p>
    <w:p w14:paraId="5828B695" w14:textId="77777777" w:rsidR="00A77325" w:rsidRDefault="00A77325">
      <w:pPr>
        <w:pStyle w:val="CommentText"/>
      </w:pPr>
      <w:r>
        <w:t>Table and figure titles: Cambria, 9</w:t>
      </w:r>
    </w:p>
    <w:p w14:paraId="0DBCFC49" w14:textId="77777777" w:rsidR="00A77325" w:rsidRDefault="00A77325">
      <w:pPr>
        <w:pStyle w:val="CommentText"/>
      </w:pPr>
      <w:r>
        <w:t>Table contents: Cambria, 9 or smaller.</w:t>
      </w:r>
    </w:p>
    <w:p w14:paraId="00768E23" w14:textId="5EBE764B" w:rsidR="005651CD" w:rsidRDefault="00120A49">
      <w:pPr>
        <w:pStyle w:val="CommentText"/>
      </w:pPr>
      <w:r>
        <w:t>Images should be clear.</w:t>
      </w:r>
    </w:p>
  </w:comment>
  <w:comment w:id="3" w:author="Zauwiyah Binti Ahmad" w:date="2021-07-04T23:33:00Z" w:initials="ZBA">
    <w:p w14:paraId="133A0EA5" w14:textId="77777777" w:rsidR="002D1097" w:rsidRDefault="002D1097">
      <w:pPr>
        <w:pStyle w:val="CommentText"/>
      </w:pPr>
      <w:r>
        <w:rPr>
          <w:rStyle w:val="CommentReference"/>
        </w:rPr>
        <w:annotationRef/>
      </w:r>
      <w:r>
        <w:t>Add space after paragraph</w:t>
      </w:r>
    </w:p>
    <w:p w14:paraId="20BFA463" w14:textId="77777777" w:rsidR="00CB7D84" w:rsidRDefault="00CB7D84">
      <w:pPr>
        <w:pStyle w:val="CommentText"/>
      </w:pPr>
      <w:r>
        <w:t>All headings – use capital letter for the first letter only.</w:t>
      </w:r>
    </w:p>
    <w:p w14:paraId="6CBC08A2" w14:textId="0D1C832E" w:rsidR="007F41F2" w:rsidRDefault="007F41F2">
      <w:pPr>
        <w:pStyle w:val="CommentText"/>
      </w:pPr>
      <w:r>
        <w:t>Never start a section with a table/figure.</w:t>
      </w:r>
    </w:p>
  </w:comment>
  <w:comment w:id="4" w:author="Zauwiyah Binti Ahmad" w:date="2021-07-04T23:09:00Z" w:initials="ZBA">
    <w:p w14:paraId="69609C27" w14:textId="6E843F5D" w:rsidR="00200A00" w:rsidRDefault="00200A00">
      <w:pPr>
        <w:pStyle w:val="CommentText"/>
      </w:pPr>
      <w:r>
        <w:rPr>
          <w:rStyle w:val="CommentReference"/>
        </w:rPr>
        <w:annotationRef/>
      </w:r>
      <w:r>
        <w:t>All test flush left</w:t>
      </w:r>
    </w:p>
  </w:comment>
  <w:comment w:id="5" w:author="Zauwiyah Binti Ahmad" w:date="2021-07-04T23:34:00Z" w:initials="ZBA">
    <w:p w14:paraId="2373D6DC" w14:textId="77777777" w:rsidR="002D1097" w:rsidRDefault="002D1097">
      <w:pPr>
        <w:pStyle w:val="CommentText"/>
      </w:pPr>
      <w:r>
        <w:rPr>
          <w:rStyle w:val="CommentReference"/>
        </w:rPr>
        <w:annotationRef/>
      </w:r>
      <w:r w:rsidR="00CB7D84">
        <w:t>No</w:t>
      </w:r>
      <w:r>
        <w:t xml:space="preserve"> space after paragraph</w:t>
      </w:r>
    </w:p>
    <w:p w14:paraId="212EFA0D" w14:textId="45208965" w:rsidR="00D42C79" w:rsidRDefault="00D42C79">
      <w:pPr>
        <w:pStyle w:val="CommentText"/>
      </w:pPr>
      <w:r>
        <w:t>Use sentence case</w:t>
      </w:r>
    </w:p>
  </w:comment>
  <w:comment w:id="6" w:author="Zauwiyah Binti Ahmad" w:date="2021-07-04T23:34:00Z" w:initials="ZBA">
    <w:p w14:paraId="7FDEE4F5" w14:textId="7191C16C" w:rsidR="002D1097" w:rsidRDefault="002D1097">
      <w:pPr>
        <w:pStyle w:val="CommentText"/>
      </w:pPr>
      <w:r>
        <w:rPr>
          <w:rStyle w:val="CommentReference"/>
        </w:rPr>
        <w:annotationRef/>
      </w:r>
      <w:r>
        <w:t>Add space before paragraph</w:t>
      </w:r>
    </w:p>
    <w:p w14:paraId="20611931" w14:textId="77777777" w:rsidR="002D1097" w:rsidRDefault="002D1097">
      <w:pPr>
        <w:pStyle w:val="CommentText"/>
      </w:pPr>
      <w:r>
        <w:t>No space after paragraph</w:t>
      </w:r>
    </w:p>
    <w:p w14:paraId="3CCE80F4" w14:textId="4048F205" w:rsidR="00D42C79" w:rsidRDefault="00D42C79">
      <w:pPr>
        <w:pStyle w:val="CommentText"/>
      </w:pPr>
      <w:r>
        <w:t>Use sentence case</w:t>
      </w:r>
    </w:p>
  </w:comment>
  <w:comment w:id="7" w:author="Zauwiyah Binti Ahmad" w:date="2021-07-04T23:35:00Z" w:initials="ZBA">
    <w:p w14:paraId="224DA364" w14:textId="77777777" w:rsidR="002D1097" w:rsidRDefault="002D1097" w:rsidP="002D1097">
      <w:pPr>
        <w:pStyle w:val="CommentText"/>
      </w:pPr>
      <w:r>
        <w:rPr>
          <w:rStyle w:val="CommentReference"/>
        </w:rPr>
        <w:annotationRef/>
      </w:r>
      <w:r>
        <w:t>Add space before paragraph</w:t>
      </w:r>
    </w:p>
    <w:p w14:paraId="56F3381E" w14:textId="178209F3" w:rsidR="002D1097" w:rsidRDefault="002D1097" w:rsidP="002D1097">
      <w:pPr>
        <w:pStyle w:val="CommentText"/>
      </w:pPr>
      <w:r>
        <w:t>No space after paragraph</w:t>
      </w:r>
    </w:p>
  </w:comment>
  <w:comment w:id="8" w:author="Zauwiyah Binti Ahmad" w:date="2021-07-04T23:35:00Z" w:initials="ZBA">
    <w:p w14:paraId="72C461DA" w14:textId="1F6DE5D6" w:rsidR="002D1097" w:rsidRDefault="002D1097">
      <w:pPr>
        <w:pStyle w:val="CommentText"/>
      </w:pPr>
      <w:r>
        <w:rPr>
          <w:rStyle w:val="CommentReference"/>
        </w:rPr>
        <w:annotationRef/>
      </w:r>
      <w:r>
        <w:t>This is required.</w:t>
      </w:r>
    </w:p>
  </w:comment>
  <w:comment w:id="10" w:author="Zauwiyah Binti Ahmad" w:date="2021-07-05T11:56:00Z" w:initials="ZBA">
    <w:p w14:paraId="1BE5F932" w14:textId="77777777" w:rsidR="0045696C" w:rsidRDefault="0045696C">
      <w:pPr>
        <w:pStyle w:val="CommentText"/>
      </w:pPr>
      <w:r>
        <w:rPr>
          <w:rStyle w:val="CommentReference"/>
        </w:rPr>
        <w:annotationRef/>
      </w:r>
      <w:r>
        <w:t>Left justified</w:t>
      </w:r>
    </w:p>
    <w:p w14:paraId="64236579" w14:textId="52FDEB27" w:rsidR="0045696C" w:rsidRDefault="0045696C">
      <w:pPr>
        <w:pStyle w:val="CommentText"/>
      </w:pPr>
      <w:r>
        <w:t>Hanging indent 0.5</w:t>
      </w:r>
    </w:p>
  </w:comment>
  <w:comment w:id="9" w:author="Zauwiyah Binti Ahmad" w:date="2021-07-04T23:08:00Z" w:initials="ZBA">
    <w:p w14:paraId="12AFC4F4" w14:textId="5A7D4325" w:rsidR="00200A00" w:rsidRDefault="00200A00">
      <w:pPr>
        <w:pStyle w:val="CommentText"/>
      </w:pPr>
      <w:r>
        <w:rPr>
          <w:rStyle w:val="CommentReference"/>
        </w:rPr>
        <w:annotationRef/>
      </w:r>
      <w:r>
        <w:t>Font: Cambria, Size: 9</w:t>
      </w:r>
    </w:p>
  </w:comment>
  <w:comment w:id="11" w:author="Zauwiyah Binti Ahmad" w:date="2021-07-09T03:00:00Z" w:initials="ZBA">
    <w:p w14:paraId="786DCAA2" w14:textId="77777777" w:rsidR="00B76CB1" w:rsidRDefault="00B76CB1">
      <w:pPr>
        <w:pStyle w:val="CommentText"/>
      </w:pPr>
      <w:r>
        <w:rPr>
          <w:rStyle w:val="CommentReference"/>
        </w:rPr>
        <w:annotationRef/>
      </w:r>
      <w:r>
        <w:t>All appendices come after references.</w:t>
      </w:r>
    </w:p>
    <w:p w14:paraId="0D162590" w14:textId="77777777" w:rsidR="00B76CB1" w:rsidRDefault="00B76CB1">
      <w:pPr>
        <w:pStyle w:val="CommentText"/>
      </w:pPr>
      <w:r>
        <w:t>Cambria 11 for normal text</w:t>
      </w:r>
    </w:p>
    <w:p w14:paraId="2699C31B" w14:textId="5AD58617" w:rsidR="00B76CB1" w:rsidRDefault="00B76CB1">
      <w:pPr>
        <w:pStyle w:val="CommentText"/>
      </w:pPr>
      <w:r>
        <w:t>Cambria 9 for tables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E1E98" w15:done="0"/>
  <w15:commentEx w15:paraId="00768E23" w15:done="0"/>
  <w15:commentEx w15:paraId="6CBC08A2" w15:done="0"/>
  <w15:commentEx w15:paraId="69609C27" w15:done="0"/>
  <w15:commentEx w15:paraId="212EFA0D" w15:done="0"/>
  <w15:commentEx w15:paraId="3CCE80F4" w15:done="0"/>
  <w15:commentEx w15:paraId="56F3381E" w15:done="0"/>
  <w15:commentEx w15:paraId="72C461DA" w15:done="0"/>
  <w15:commentEx w15:paraId="64236579" w15:done="0"/>
  <w15:commentEx w15:paraId="12AFC4F4" w15:done="0"/>
  <w15:commentEx w15:paraId="2699C3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E1E98" w16cid:durableId="268CDCD7"/>
  <w16cid:commentId w16cid:paraId="00768E23" w16cid:durableId="248CC4F1"/>
  <w16cid:commentId w16cid:paraId="6CBC08A2" w16cid:durableId="248CC3E3"/>
  <w16cid:commentId w16cid:paraId="69609C27" w16cid:durableId="248CBE0C"/>
  <w16cid:commentId w16cid:paraId="212EFA0D" w16cid:durableId="248CC3EF"/>
  <w16cid:commentId w16cid:paraId="3CCE80F4" w16cid:durableId="248CC3FA"/>
  <w16cid:commentId w16cid:paraId="56F3381E" w16cid:durableId="248CC429"/>
  <w16cid:commentId w16cid:paraId="72C461DA" w16cid:durableId="248CC43D"/>
  <w16cid:commentId w16cid:paraId="64236579" w16cid:durableId="248D71F9"/>
  <w16cid:commentId w16cid:paraId="12AFC4F4" w16cid:durableId="248CBDE8"/>
  <w16cid:commentId w16cid:paraId="2699C31B" w16cid:durableId="24923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7F8B" w14:textId="77777777" w:rsidR="002C7FDB" w:rsidRDefault="002C7FDB" w:rsidP="005475AC">
      <w:pPr>
        <w:spacing w:after="0" w:line="240" w:lineRule="auto"/>
      </w:pPr>
      <w:r>
        <w:separator/>
      </w:r>
    </w:p>
  </w:endnote>
  <w:endnote w:type="continuationSeparator" w:id="0">
    <w:p w14:paraId="1939079C" w14:textId="77777777" w:rsidR="002C7FDB" w:rsidRDefault="002C7FDB" w:rsidP="0054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42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8FB5C" w14:textId="063F50A7" w:rsidR="00A22341" w:rsidRDefault="00A223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9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C344A" w14:textId="77777777" w:rsidR="00E85B21" w:rsidRDefault="00E8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7648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4C5A5A1E" w14:textId="7BB8460B" w:rsidR="00A22341" w:rsidRPr="000A30C9" w:rsidRDefault="00A22341" w:rsidP="00A22341">
        <w:pPr>
          <w:pStyle w:val="Footer"/>
          <w:jc w:val="right"/>
          <w:rPr>
            <w:i/>
          </w:rPr>
        </w:pPr>
        <w:r w:rsidRPr="000A30C9">
          <w:rPr>
            <w:i/>
          </w:rPr>
          <w:fldChar w:fldCharType="begin"/>
        </w:r>
        <w:r w:rsidRPr="000A30C9">
          <w:rPr>
            <w:i/>
          </w:rPr>
          <w:instrText xml:space="preserve"> PAGE   \* MERGEFORMAT </w:instrText>
        </w:r>
        <w:r w:rsidRPr="000A30C9">
          <w:rPr>
            <w:i/>
          </w:rPr>
          <w:fldChar w:fldCharType="separate"/>
        </w:r>
        <w:r w:rsidR="008A0982" w:rsidRPr="000A30C9">
          <w:rPr>
            <w:i/>
            <w:noProof/>
          </w:rPr>
          <w:t>3</w:t>
        </w:r>
        <w:r w:rsidRPr="000A30C9">
          <w:rPr>
            <w:i/>
            <w:noProof/>
          </w:rPr>
          <w:fldChar w:fldCharType="end"/>
        </w:r>
      </w:p>
    </w:sdtContent>
  </w:sdt>
  <w:p w14:paraId="16772312" w14:textId="77777777" w:rsidR="00084E43" w:rsidRDefault="00084E43" w:rsidP="00E85B2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3F63" w14:textId="21686C70" w:rsidR="002E4AD7" w:rsidRPr="002E4AD7" w:rsidRDefault="00CB6817" w:rsidP="007F2D2B">
    <w:pPr>
      <w:pStyle w:val="NoSpacing"/>
      <w:rPr>
        <w:rFonts w:ascii="Adobe Garamond Pro" w:hAnsi="Adobe Garamond Pro"/>
        <w:sz w:val="20"/>
      </w:rPr>
    </w:pPr>
    <w:r>
      <w:rPr>
        <w:rFonts w:ascii="Cambria" w:hAnsi="Cambria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C3705D1" wp14:editId="521FB069">
          <wp:simplePos x="0" y="0"/>
          <wp:positionH relativeFrom="column">
            <wp:posOffset>9525</wp:posOffset>
          </wp:positionH>
          <wp:positionV relativeFrom="paragraph">
            <wp:posOffset>143510</wp:posOffset>
          </wp:positionV>
          <wp:extent cx="1165225" cy="457835"/>
          <wp:effectExtent l="0" t="0" r="0" b="0"/>
          <wp:wrapThrough wrapText="bothSides">
            <wp:wrapPolygon edited="0">
              <wp:start x="353" y="899"/>
              <wp:lineTo x="706" y="19773"/>
              <wp:lineTo x="19775" y="19773"/>
              <wp:lineTo x="21188" y="3595"/>
              <wp:lineTo x="21188" y="899"/>
              <wp:lineTo x="353" y="899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MU PRESS - Web Page Transparent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65"/>
                  <a:stretch/>
                </pic:blipFill>
                <pic:spPr bwMode="auto">
                  <a:xfrm>
                    <a:off x="0" y="0"/>
                    <a:ext cx="116522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5C075" w14:textId="5E9C9613" w:rsidR="002E4AD7" w:rsidRPr="00084E43" w:rsidRDefault="00084E43" w:rsidP="007F2D2B">
    <w:pPr>
      <w:pStyle w:val="NoSpacing"/>
      <w:rPr>
        <w:rFonts w:ascii="Cambria" w:hAnsi="Cambria"/>
        <w:sz w:val="14"/>
        <w:szCs w:val="14"/>
      </w:rPr>
    </w:pPr>
    <w:r w:rsidRPr="00084E43">
      <w:rPr>
        <w:rFonts w:ascii="Cambria" w:hAnsi="Cambria"/>
        <w:sz w:val="14"/>
        <w:szCs w:val="14"/>
      </w:rPr>
      <w:t>Issues and Perspectives in Business and Social Sciences</w:t>
    </w:r>
    <w:r w:rsidR="002E4AD7" w:rsidRPr="00084E43">
      <w:rPr>
        <w:rFonts w:ascii="Cambria" w:hAnsi="Cambria"/>
        <w:sz w:val="14"/>
        <w:szCs w:val="14"/>
      </w:rPr>
      <w:t xml:space="preserve"> (20</w:t>
    </w:r>
    <w:r w:rsidR="002A56B0">
      <w:rPr>
        <w:rFonts w:ascii="Cambria" w:hAnsi="Cambria"/>
        <w:sz w:val="14"/>
        <w:szCs w:val="14"/>
      </w:rPr>
      <w:t>XX</w:t>
    </w:r>
    <w:r w:rsidR="002E4AD7" w:rsidRPr="00084E43">
      <w:rPr>
        <w:rFonts w:ascii="Cambria" w:hAnsi="Cambria"/>
        <w:sz w:val="14"/>
        <w:szCs w:val="14"/>
      </w:rPr>
      <w:t xml:space="preserve">) </w:t>
    </w:r>
    <w:r w:rsidR="00E85B21">
      <w:rPr>
        <w:rFonts w:ascii="Cambria" w:hAnsi="Cambria"/>
        <w:sz w:val="14"/>
        <w:szCs w:val="14"/>
      </w:rPr>
      <w:t xml:space="preserve">Issue </w:t>
    </w:r>
    <w:proofErr w:type="gramStart"/>
    <w:r w:rsidR="002A56B0">
      <w:rPr>
        <w:rFonts w:ascii="Cambria" w:hAnsi="Cambria"/>
        <w:sz w:val="14"/>
        <w:szCs w:val="14"/>
      </w:rPr>
      <w:t>x</w:t>
    </w:r>
    <w:r w:rsidR="002E4AD7" w:rsidRPr="00084E43">
      <w:rPr>
        <w:rFonts w:ascii="Cambria" w:hAnsi="Cambria"/>
        <w:sz w:val="14"/>
        <w:szCs w:val="14"/>
      </w:rPr>
      <w:t>:</w:t>
    </w:r>
    <w:r w:rsidR="002A56B0">
      <w:rPr>
        <w:rFonts w:ascii="Cambria" w:hAnsi="Cambria"/>
        <w:sz w:val="14"/>
        <w:szCs w:val="14"/>
      </w:rPr>
      <w:t>xx</w:t>
    </w:r>
    <w:proofErr w:type="gramEnd"/>
    <w:r w:rsidR="002E4AD7" w:rsidRPr="00084E43">
      <w:rPr>
        <w:rFonts w:ascii="Cambria" w:hAnsi="Cambria"/>
        <w:sz w:val="14"/>
        <w:szCs w:val="14"/>
      </w:rPr>
      <w:t>-</w:t>
    </w:r>
    <w:r w:rsidR="002A56B0">
      <w:rPr>
        <w:rFonts w:ascii="Cambria" w:hAnsi="Cambria"/>
        <w:sz w:val="14"/>
        <w:szCs w:val="14"/>
      </w:rPr>
      <w:t>xx</w:t>
    </w:r>
    <w:r w:rsidR="002E4AD7" w:rsidRPr="00084E43">
      <w:rPr>
        <w:rFonts w:ascii="Cambria" w:hAnsi="Cambria"/>
        <w:sz w:val="14"/>
        <w:szCs w:val="14"/>
      </w:rPr>
      <w:t xml:space="preserve"> </w:t>
    </w:r>
  </w:p>
  <w:p w14:paraId="07DCDC9E" w14:textId="15E884A2" w:rsidR="004A362E" w:rsidRDefault="00200A00" w:rsidP="00683B11">
    <w:pPr>
      <w:pStyle w:val="NoSpacing"/>
      <w:ind w:left="1985" w:hanging="1985"/>
      <w:rPr>
        <w:rFonts w:ascii="Cambria" w:hAnsi="Cambria"/>
        <w:sz w:val="14"/>
        <w:szCs w:val="14"/>
      </w:rPr>
    </w:pPr>
    <w:proofErr w:type="spellStart"/>
    <w:r>
      <w:rPr>
        <w:rFonts w:ascii="Cambria" w:hAnsi="Cambria"/>
        <w:sz w:val="14"/>
        <w:szCs w:val="14"/>
      </w:rPr>
      <w:t>doi</w:t>
    </w:r>
    <w:proofErr w:type="spellEnd"/>
    <w:r>
      <w:rPr>
        <w:rFonts w:ascii="Cambria" w:hAnsi="Cambria"/>
        <w:sz w:val="14"/>
        <w:szCs w:val="14"/>
      </w:rPr>
      <w:t xml:space="preserve">: </w:t>
    </w:r>
    <w:r w:rsidRPr="0046749C">
      <w:rPr>
        <w:rFonts w:ascii="Cambria" w:hAnsi="Cambria"/>
        <w:sz w:val="14"/>
        <w:szCs w:val="14"/>
      </w:rPr>
      <w:t>https://doi.org/10.33093/ipbss.</w:t>
    </w:r>
    <w:r w:rsidRPr="00FF085C">
      <w:rPr>
        <w:rFonts w:ascii="Cambria" w:hAnsi="Cambria"/>
        <w:sz w:val="14"/>
        <w:szCs w:val="14"/>
      </w:rPr>
      <w:t>202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Pr="00084E43">
      <w:rPr>
        <w:rFonts w:ascii="Cambria" w:hAnsi="Cambria"/>
        <w:sz w:val="14"/>
        <w:szCs w:val="14"/>
      </w:rPr>
      <w:br/>
    </w:r>
    <w:r w:rsidR="002E4AD7" w:rsidRPr="00084E43">
      <w:rPr>
        <w:rFonts w:ascii="Cambria" w:hAnsi="Cambria"/>
        <w:sz w:val="14"/>
        <w:szCs w:val="14"/>
      </w:rPr>
      <w:t xml:space="preserve">© </w:t>
    </w:r>
    <w:proofErr w:type="spellStart"/>
    <w:r w:rsidR="004A362E">
      <w:rPr>
        <w:rFonts w:ascii="Cambria" w:hAnsi="Cambria"/>
        <w:sz w:val="14"/>
        <w:szCs w:val="14"/>
      </w:rPr>
      <w:t>Universiti</w:t>
    </w:r>
    <w:proofErr w:type="spellEnd"/>
    <w:r w:rsidR="004A362E">
      <w:rPr>
        <w:rFonts w:ascii="Cambria" w:hAnsi="Cambria"/>
        <w:sz w:val="14"/>
        <w:szCs w:val="14"/>
      </w:rPr>
      <w:t xml:space="preserve"> Telekom </w:t>
    </w:r>
    <w:proofErr w:type="spellStart"/>
    <w:r w:rsidR="004A362E">
      <w:rPr>
        <w:rFonts w:ascii="Cambria" w:hAnsi="Cambria"/>
        <w:sz w:val="14"/>
        <w:szCs w:val="14"/>
      </w:rPr>
      <w:t>Sdn</w:t>
    </w:r>
    <w:proofErr w:type="spellEnd"/>
    <w:r w:rsidR="004A362E">
      <w:rPr>
        <w:rFonts w:ascii="Cambria" w:hAnsi="Cambria"/>
        <w:sz w:val="14"/>
        <w:szCs w:val="14"/>
      </w:rPr>
      <w:t>. Bhd</w:t>
    </w:r>
    <w:r w:rsidR="002E4AD7" w:rsidRPr="00084E43">
      <w:rPr>
        <w:rFonts w:ascii="Cambria" w:hAnsi="Cambria"/>
        <w:sz w:val="14"/>
        <w:szCs w:val="14"/>
      </w:rPr>
      <w:t xml:space="preserve">. This article is licensed under </w:t>
    </w:r>
    <w:r w:rsidR="00FA522B">
      <w:rPr>
        <w:rFonts w:ascii="Cambria" w:hAnsi="Cambria"/>
        <w:sz w:val="14"/>
        <w:szCs w:val="14"/>
      </w:rPr>
      <w:t xml:space="preserve">the </w:t>
    </w:r>
    <w:r w:rsidR="00FA522B" w:rsidRPr="00EC0520">
      <w:rPr>
        <w:rFonts w:ascii="Cambria" w:hAnsi="Cambria"/>
        <w:sz w:val="14"/>
        <w:szCs w:val="14"/>
      </w:rPr>
      <w:t>Creative Commons BY-NC-ND 4.0 International License</w:t>
    </w:r>
    <w:r w:rsidR="002E4AD7" w:rsidRPr="00084E43">
      <w:rPr>
        <w:rFonts w:ascii="Cambria" w:hAnsi="Cambria"/>
        <w:sz w:val="14"/>
        <w:szCs w:val="14"/>
      </w:rPr>
      <w:t xml:space="preserve">. Published by MMU PRESS. </w:t>
    </w:r>
  </w:p>
  <w:p w14:paraId="73C46317" w14:textId="54B4B7DF" w:rsidR="002E4AD7" w:rsidRPr="0066468C" w:rsidRDefault="002E4AD7" w:rsidP="00683B11">
    <w:pPr>
      <w:pStyle w:val="NoSpacing"/>
      <w:ind w:left="1265" w:firstLine="720"/>
      <w:rPr>
        <w:rFonts w:ascii="Cambria" w:hAnsi="Cambria"/>
        <w:sz w:val="14"/>
        <w:szCs w:val="14"/>
      </w:rPr>
    </w:pPr>
    <w:r w:rsidRPr="00084E43">
      <w:rPr>
        <w:rFonts w:ascii="Cambria" w:hAnsi="Cambria"/>
        <w:sz w:val="14"/>
        <w:szCs w:val="14"/>
      </w:rPr>
      <w:t>URL</w:t>
    </w:r>
    <w:r w:rsidRPr="0066468C">
      <w:rPr>
        <w:rFonts w:ascii="Cambria" w:hAnsi="Cambria"/>
        <w:sz w:val="14"/>
        <w:szCs w:val="14"/>
      </w:rPr>
      <w:t xml:space="preserve">: </w:t>
    </w:r>
    <w:hyperlink w:history="1">
      <w:r w:rsidR="00EE0CD6" w:rsidRPr="0066468C">
        <w:rPr>
          <w:rStyle w:val="Hyperlink"/>
          <w:rFonts w:ascii="Cambria" w:hAnsi="Cambria"/>
          <w:color w:val="auto"/>
          <w:sz w:val="14"/>
          <w:szCs w:val="14"/>
          <w:u w:val="none"/>
        </w:rPr>
        <w:t>https://</w:t>
      </w:r>
    </w:hyperlink>
    <w:r w:rsidR="00EE0CD6" w:rsidRPr="0066468C">
      <w:rPr>
        <w:rStyle w:val="Hyperlink"/>
        <w:rFonts w:ascii="Cambria" w:hAnsi="Cambria"/>
        <w:color w:val="auto"/>
        <w:sz w:val="14"/>
        <w:szCs w:val="14"/>
        <w:u w:val="none"/>
      </w:rPr>
      <w:t>journals.mmupress.com/index.php/ipbss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B688" w14:textId="77777777" w:rsidR="002C7FDB" w:rsidRDefault="002C7FDB" w:rsidP="005475AC">
      <w:pPr>
        <w:spacing w:after="0" w:line="240" w:lineRule="auto"/>
      </w:pPr>
      <w:r>
        <w:separator/>
      </w:r>
    </w:p>
  </w:footnote>
  <w:footnote w:type="continuationSeparator" w:id="0">
    <w:p w14:paraId="05B2B7A3" w14:textId="77777777" w:rsidR="002C7FDB" w:rsidRDefault="002C7FDB" w:rsidP="0054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-59316728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5BEA9DB3" w14:textId="6AE12FBF" w:rsidR="00E85B21" w:rsidRPr="00A22341" w:rsidRDefault="00A22341" w:rsidP="00A22341">
        <w:pPr>
          <w:pStyle w:val="Header"/>
          <w:jc w:val="center"/>
          <w:rPr>
            <w:rFonts w:ascii="Cambria" w:hAnsi="Cambria"/>
          </w:rPr>
        </w:pPr>
        <w:r w:rsidRPr="00A22341">
          <w:rPr>
            <w:rFonts w:ascii="Cambria" w:hAnsi="Cambria"/>
            <w:sz w:val="16"/>
            <w:szCs w:val="16"/>
          </w:rPr>
          <w:t>Jamaluddin et al.: Cyberloafing: Deterrence measures, role stressors and job satisfaction</w:t>
        </w:r>
        <w:r w:rsidRPr="00A22341">
          <w:rPr>
            <w:rFonts w:ascii="Cambria" w:hAnsi="Cambria"/>
          </w:rPr>
          <w:t xml:space="preserve"> </w:t>
        </w:r>
        <w:r w:rsidR="007B4A6C" w:rsidRPr="00A22341">
          <w:rPr>
            <w:rFonts w:ascii="Cambria" w:hAnsi="Cambria"/>
            <w:noProof/>
          </w:rPr>
          <w:t xml:space="preserve"> </w:t>
        </w:r>
      </w:p>
    </w:sdtContent>
  </w:sdt>
  <w:p w14:paraId="784491CC" w14:textId="77777777" w:rsidR="00084E43" w:rsidRDefault="00084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94380650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7ED87423" w14:textId="10DB32FE" w:rsidR="00F4236C" w:rsidRPr="00F4236C" w:rsidRDefault="00F4236C" w:rsidP="00F4236C">
        <w:pPr>
          <w:pStyle w:val="Header"/>
          <w:jc w:val="right"/>
          <w:rPr>
            <w:rFonts w:ascii="Cambria" w:hAnsi="Cambria"/>
            <w:sz w:val="16"/>
            <w:szCs w:val="16"/>
          </w:rPr>
        </w:pPr>
        <w:r w:rsidRPr="00A77325">
          <w:rPr>
            <w:rFonts w:ascii="Cambria" w:hAnsi="Cambria"/>
            <w:i/>
            <w:sz w:val="16"/>
            <w:szCs w:val="16"/>
          </w:rPr>
          <w:t>Issues and Perspectives in Business and Social Sciences, Vol</w:t>
        </w:r>
        <w:r w:rsidRPr="00F4236C">
          <w:rPr>
            <w:rFonts w:ascii="Cambria" w:hAnsi="Cambria"/>
            <w:sz w:val="16"/>
            <w:szCs w:val="16"/>
          </w:rPr>
          <w:t>.</w:t>
        </w:r>
        <w:r w:rsidR="00453F60">
          <w:rPr>
            <w:rFonts w:ascii="Cambria" w:hAnsi="Cambria"/>
            <w:sz w:val="16"/>
            <w:szCs w:val="16"/>
          </w:rPr>
          <w:t xml:space="preserve"> X</w:t>
        </w:r>
        <w:r w:rsidRPr="00F4236C">
          <w:rPr>
            <w:rFonts w:ascii="Cambria" w:hAnsi="Cambria"/>
            <w:sz w:val="16"/>
            <w:szCs w:val="16"/>
          </w:rPr>
          <w:t xml:space="preserve"> (No</w:t>
        </w:r>
        <w:r w:rsidR="00453F60">
          <w:rPr>
            <w:rFonts w:ascii="Cambria" w:hAnsi="Cambria"/>
            <w:sz w:val="16"/>
            <w:szCs w:val="16"/>
          </w:rPr>
          <w:t>. X</w:t>
        </w:r>
        <w:r w:rsidRPr="00F4236C">
          <w:rPr>
            <w:rFonts w:ascii="Cambria" w:hAnsi="Cambria"/>
            <w:sz w:val="16"/>
            <w:szCs w:val="16"/>
          </w:rPr>
          <w:t>)</w:t>
        </w:r>
        <w:r w:rsidR="00453F60">
          <w:rPr>
            <w:rFonts w:ascii="Cambria" w:hAnsi="Cambria"/>
            <w:sz w:val="16"/>
            <w:szCs w:val="16"/>
          </w:rPr>
          <w:t>,</w:t>
        </w:r>
        <w:r w:rsidRPr="00F4236C">
          <w:rPr>
            <w:rFonts w:ascii="Cambria" w:hAnsi="Cambria"/>
            <w:sz w:val="16"/>
            <w:szCs w:val="16"/>
          </w:rPr>
          <w:t xml:space="preserve"> pp</w:t>
        </w:r>
        <w:r w:rsidR="00453F60">
          <w:rPr>
            <w:rFonts w:ascii="Cambria" w:hAnsi="Cambria"/>
            <w:sz w:val="16"/>
            <w:szCs w:val="16"/>
          </w:rPr>
          <w:t>. xx-xx.</w:t>
        </w:r>
      </w:p>
      <w:p w14:paraId="0457E7F6" w14:textId="68BFB588" w:rsidR="00E85B21" w:rsidRPr="00F4236C" w:rsidRDefault="00F4236C" w:rsidP="00F4236C">
        <w:pPr>
          <w:pStyle w:val="Header"/>
          <w:jc w:val="right"/>
          <w:rPr>
            <w:rFonts w:ascii="Cambria" w:hAnsi="Cambria"/>
            <w:sz w:val="16"/>
            <w:szCs w:val="16"/>
          </w:rPr>
        </w:pPr>
        <w:r w:rsidRPr="00F4236C">
          <w:rPr>
            <w:rFonts w:ascii="Cambria" w:hAnsi="Cambria"/>
            <w:sz w:val="16"/>
            <w:szCs w:val="16"/>
          </w:rPr>
          <w:t>Author(s) (year)</w:t>
        </w:r>
        <w:r w:rsidR="00A22341" w:rsidRPr="00A22341">
          <w:rPr>
            <w:rFonts w:ascii="Cambria" w:hAnsi="Cambria"/>
          </w:rPr>
          <w:t xml:space="preserve"> </w:t>
        </w:r>
        <w:r w:rsidR="00A22341" w:rsidRPr="00A22341">
          <w:rPr>
            <w:rFonts w:ascii="Cambria" w:hAnsi="Cambria"/>
            <w:noProof/>
          </w:rPr>
          <w:t xml:space="preserve"> </w:t>
        </w:r>
      </w:p>
    </w:sdtContent>
  </w:sdt>
  <w:p w14:paraId="4CB3CD6E" w14:textId="0EB3AFCA" w:rsidR="002E4AD7" w:rsidRPr="00E85B21" w:rsidRDefault="002E4AD7" w:rsidP="00E85B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14C7" w14:textId="1AD93CD3" w:rsidR="002E4AD7" w:rsidRPr="00084E43" w:rsidRDefault="002E4AD7">
    <w:pPr>
      <w:pStyle w:val="Header"/>
      <w:rPr>
        <w:rFonts w:ascii="Cambria" w:hAnsi="Cambria"/>
      </w:rPr>
    </w:pPr>
    <w:r w:rsidRPr="00084E43">
      <w:rPr>
        <w:rFonts w:ascii="Cambria" w:hAnsi="Cambria"/>
      </w:rPr>
      <w:t xml:space="preserve">Vol </w:t>
    </w:r>
    <w:r w:rsidR="00081879">
      <w:rPr>
        <w:rFonts w:ascii="Cambria" w:hAnsi="Cambria"/>
      </w:rPr>
      <w:t>X</w:t>
    </w:r>
    <w:r w:rsidRPr="00084E43">
      <w:rPr>
        <w:rFonts w:ascii="Cambria" w:hAnsi="Cambria"/>
      </w:rPr>
      <w:t xml:space="preserve"> No </w:t>
    </w:r>
    <w:r w:rsidR="00081879">
      <w:rPr>
        <w:rFonts w:ascii="Cambria" w:hAnsi="Cambria"/>
      </w:rPr>
      <w:t>X</w:t>
    </w:r>
    <w:r w:rsidRPr="00084E43">
      <w:rPr>
        <w:rFonts w:ascii="Cambria" w:hAnsi="Cambria"/>
      </w:rPr>
      <w:t xml:space="preserve"> (20</w:t>
    </w:r>
    <w:r w:rsidR="00081879">
      <w:rPr>
        <w:rFonts w:ascii="Cambria" w:hAnsi="Cambria"/>
      </w:rPr>
      <w:t>XX</w:t>
    </w:r>
    <w:r w:rsidRPr="00084E43">
      <w:rPr>
        <w:rFonts w:ascii="Cambria" w:hAnsi="Cambria"/>
      </w:rPr>
      <w:t>)</w:t>
    </w:r>
    <w:r w:rsidRPr="00084E43">
      <w:rPr>
        <w:rFonts w:ascii="Cambria" w:hAnsi="Cambria"/>
      </w:rPr>
      <w:ptab w:relativeTo="margin" w:alignment="center" w:leader="none"/>
    </w:r>
    <w:r w:rsidRPr="00084E43">
      <w:rPr>
        <w:rFonts w:ascii="Cambria" w:hAnsi="Cambria"/>
      </w:rPr>
      <w:ptab w:relativeTo="margin" w:alignment="right" w:leader="none"/>
    </w:r>
    <w:r w:rsidRPr="00084E43">
      <w:rPr>
        <w:rFonts w:ascii="Cambria" w:hAnsi="Cambria"/>
      </w:rPr>
      <w:t xml:space="preserve">ISSN: </w:t>
    </w:r>
    <w:r w:rsidR="00312F45" w:rsidRPr="00312F45">
      <w:rPr>
        <w:rFonts w:ascii="Cambria" w:hAnsi="Cambria"/>
      </w:rPr>
      <w:t>2785-9266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669"/>
    <w:multiLevelType w:val="hybridMultilevel"/>
    <w:tmpl w:val="3C98F5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CA8"/>
    <w:multiLevelType w:val="hybridMultilevel"/>
    <w:tmpl w:val="891EE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307"/>
    <w:multiLevelType w:val="hybridMultilevel"/>
    <w:tmpl w:val="18420C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6AD0"/>
    <w:multiLevelType w:val="multilevel"/>
    <w:tmpl w:val="141271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231D4D"/>
    <w:multiLevelType w:val="hybridMultilevel"/>
    <w:tmpl w:val="876E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5CB"/>
    <w:multiLevelType w:val="multilevel"/>
    <w:tmpl w:val="E1F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FB937E5"/>
    <w:multiLevelType w:val="hybridMultilevel"/>
    <w:tmpl w:val="FC8AD386"/>
    <w:lvl w:ilvl="0" w:tplc="72103F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3988">
    <w:abstractNumId w:val="1"/>
  </w:num>
  <w:num w:numId="2" w16cid:durableId="726299556">
    <w:abstractNumId w:val="6"/>
  </w:num>
  <w:num w:numId="3" w16cid:durableId="162168443">
    <w:abstractNumId w:val="5"/>
  </w:num>
  <w:num w:numId="4" w16cid:durableId="984821410">
    <w:abstractNumId w:val="3"/>
  </w:num>
  <w:num w:numId="5" w16cid:durableId="73092535">
    <w:abstractNumId w:val="2"/>
  </w:num>
  <w:num w:numId="6" w16cid:durableId="979387822">
    <w:abstractNumId w:val="0"/>
  </w:num>
  <w:num w:numId="7" w16cid:durableId="188548635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uwiyah Binti Ahmad">
    <w15:presenceInfo w15:providerId="AD" w15:userId="S-1-5-21-3393607938-2152645133-969834950-6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TIwNzUwtzQyNzdX0lEKTi0uzszPAykwMqgFAJ7Sz2AtAAAA"/>
  </w:docVars>
  <w:rsids>
    <w:rsidRoot w:val="00A46011"/>
    <w:rsid w:val="00001288"/>
    <w:rsid w:val="00004545"/>
    <w:rsid w:val="00022BF8"/>
    <w:rsid w:val="00027CBF"/>
    <w:rsid w:val="00031FFD"/>
    <w:rsid w:val="00033168"/>
    <w:rsid w:val="000443A7"/>
    <w:rsid w:val="00051AF9"/>
    <w:rsid w:val="00076C3F"/>
    <w:rsid w:val="00081879"/>
    <w:rsid w:val="00084E43"/>
    <w:rsid w:val="000910D0"/>
    <w:rsid w:val="000A30C9"/>
    <w:rsid w:val="001139C8"/>
    <w:rsid w:val="00120A49"/>
    <w:rsid w:val="0015301B"/>
    <w:rsid w:val="001717CF"/>
    <w:rsid w:val="001E097B"/>
    <w:rsid w:val="00200A00"/>
    <w:rsid w:val="0024361B"/>
    <w:rsid w:val="002440F5"/>
    <w:rsid w:val="002804AC"/>
    <w:rsid w:val="002811D8"/>
    <w:rsid w:val="00283C69"/>
    <w:rsid w:val="002A08C8"/>
    <w:rsid w:val="002A56B0"/>
    <w:rsid w:val="002B490C"/>
    <w:rsid w:val="002C7FDB"/>
    <w:rsid w:val="002D1097"/>
    <w:rsid w:val="002D5E36"/>
    <w:rsid w:val="002E043D"/>
    <w:rsid w:val="002E0CFC"/>
    <w:rsid w:val="002E4AD7"/>
    <w:rsid w:val="00312F45"/>
    <w:rsid w:val="00325CED"/>
    <w:rsid w:val="0033408D"/>
    <w:rsid w:val="0034013E"/>
    <w:rsid w:val="003504C2"/>
    <w:rsid w:val="003A083D"/>
    <w:rsid w:val="003A4568"/>
    <w:rsid w:val="003B3BD4"/>
    <w:rsid w:val="003C662A"/>
    <w:rsid w:val="003C70B9"/>
    <w:rsid w:val="003F3045"/>
    <w:rsid w:val="00420F00"/>
    <w:rsid w:val="004400F3"/>
    <w:rsid w:val="00453F60"/>
    <w:rsid w:val="0045696C"/>
    <w:rsid w:val="00472502"/>
    <w:rsid w:val="004A362E"/>
    <w:rsid w:val="004A5765"/>
    <w:rsid w:val="00506E65"/>
    <w:rsid w:val="0052726C"/>
    <w:rsid w:val="005475AC"/>
    <w:rsid w:val="005651CD"/>
    <w:rsid w:val="005672E6"/>
    <w:rsid w:val="005747AA"/>
    <w:rsid w:val="005C0B19"/>
    <w:rsid w:val="005E711E"/>
    <w:rsid w:val="005E7D90"/>
    <w:rsid w:val="005F3703"/>
    <w:rsid w:val="00616FA1"/>
    <w:rsid w:val="00635004"/>
    <w:rsid w:val="0066468C"/>
    <w:rsid w:val="006653AE"/>
    <w:rsid w:val="0066695A"/>
    <w:rsid w:val="00683B11"/>
    <w:rsid w:val="006B54B1"/>
    <w:rsid w:val="006C24FA"/>
    <w:rsid w:val="006C5B8A"/>
    <w:rsid w:val="006E20A2"/>
    <w:rsid w:val="0070621B"/>
    <w:rsid w:val="00711961"/>
    <w:rsid w:val="00726E5A"/>
    <w:rsid w:val="00743036"/>
    <w:rsid w:val="00745B97"/>
    <w:rsid w:val="00747D80"/>
    <w:rsid w:val="00777E8F"/>
    <w:rsid w:val="00782CF4"/>
    <w:rsid w:val="00795877"/>
    <w:rsid w:val="007B4A6C"/>
    <w:rsid w:val="007C4883"/>
    <w:rsid w:val="007D7976"/>
    <w:rsid w:val="007E197B"/>
    <w:rsid w:val="007E4D0A"/>
    <w:rsid w:val="007F2D2B"/>
    <w:rsid w:val="007F41F2"/>
    <w:rsid w:val="00827765"/>
    <w:rsid w:val="00850B47"/>
    <w:rsid w:val="00856B20"/>
    <w:rsid w:val="008641FD"/>
    <w:rsid w:val="0087461B"/>
    <w:rsid w:val="0088462C"/>
    <w:rsid w:val="008A0982"/>
    <w:rsid w:val="008A253C"/>
    <w:rsid w:val="008A51ED"/>
    <w:rsid w:val="008A5EE4"/>
    <w:rsid w:val="008A6DB6"/>
    <w:rsid w:val="008B0BE8"/>
    <w:rsid w:val="008E09E1"/>
    <w:rsid w:val="008E5D45"/>
    <w:rsid w:val="008F77D4"/>
    <w:rsid w:val="009118D0"/>
    <w:rsid w:val="00911CF7"/>
    <w:rsid w:val="00914290"/>
    <w:rsid w:val="00916391"/>
    <w:rsid w:val="00935DF2"/>
    <w:rsid w:val="00966531"/>
    <w:rsid w:val="009A3A80"/>
    <w:rsid w:val="009C6AFE"/>
    <w:rsid w:val="009C6E94"/>
    <w:rsid w:val="00A02225"/>
    <w:rsid w:val="00A1327A"/>
    <w:rsid w:val="00A22341"/>
    <w:rsid w:val="00A22417"/>
    <w:rsid w:val="00A3474C"/>
    <w:rsid w:val="00A36D5B"/>
    <w:rsid w:val="00A46011"/>
    <w:rsid w:val="00A47EAD"/>
    <w:rsid w:val="00A65766"/>
    <w:rsid w:val="00A77325"/>
    <w:rsid w:val="00AB26C6"/>
    <w:rsid w:val="00AB302B"/>
    <w:rsid w:val="00AB574E"/>
    <w:rsid w:val="00AD0417"/>
    <w:rsid w:val="00B13CBF"/>
    <w:rsid w:val="00B16488"/>
    <w:rsid w:val="00B27CA2"/>
    <w:rsid w:val="00B76CB1"/>
    <w:rsid w:val="00BB2CA9"/>
    <w:rsid w:val="00BB63E4"/>
    <w:rsid w:val="00BF7AC1"/>
    <w:rsid w:val="00C002BC"/>
    <w:rsid w:val="00C33659"/>
    <w:rsid w:val="00C35C63"/>
    <w:rsid w:val="00C37E43"/>
    <w:rsid w:val="00C40033"/>
    <w:rsid w:val="00C433AA"/>
    <w:rsid w:val="00C4409D"/>
    <w:rsid w:val="00C5465D"/>
    <w:rsid w:val="00CB6817"/>
    <w:rsid w:val="00CB7D84"/>
    <w:rsid w:val="00D10801"/>
    <w:rsid w:val="00D274C8"/>
    <w:rsid w:val="00D34967"/>
    <w:rsid w:val="00D41D89"/>
    <w:rsid w:val="00D42C79"/>
    <w:rsid w:val="00D518DE"/>
    <w:rsid w:val="00D5623F"/>
    <w:rsid w:val="00DA1893"/>
    <w:rsid w:val="00DB3973"/>
    <w:rsid w:val="00DB6E60"/>
    <w:rsid w:val="00DB6FF8"/>
    <w:rsid w:val="00DE4536"/>
    <w:rsid w:val="00E003D3"/>
    <w:rsid w:val="00E01711"/>
    <w:rsid w:val="00E52A69"/>
    <w:rsid w:val="00E85B21"/>
    <w:rsid w:val="00E92235"/>
    <w:rsid w:val="00EA773A"/>
    <w:rsid w:val="00EB504E"/>
    <w:rsid w:val="00EC2B4D"/>
    <w:rsid w:val="00EE0CD6"/>
    <w:rsid w:val="00F0158A"/>
    <w:rsid w:val="00F13D1B"/>
    <w:rsid w:val="00F4236C"/>
    <w:rsid w:val="00FA522B"/>
    <w:rsid w:val="00FD560B"/>
    <w:rsid w:val="00FF085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EA732"/>
  <w15:chartTrackingRefBased/>
  <w15:docId w15:val="{095B9AE9-52DA-4781-B56C-AA831DE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601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546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2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576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A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C"/>
  </w:style>
  <w:style w:type="paragraph" w:styleId="Footer">
    <w:name w:val="footer"/>
    <w:basedOn w:val="Normal"/>
    <w:link w:val="FooterChar"/>
    <w:uiPriority w:val="99"/>
    <w:unhideWhenUsed/>
    <w:rsid w:val="0054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C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0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96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AC3D-FA9C-4A86-AE7A-0EFA97B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Zauwiyah Binti Ahmad</cp:lastModifiedBy>
  <cp:revision>4</cp:revision>
  <dcterms:created xsi:type="dcterms:W3CDTF">2023-05-02T07:50:00Z</dcterms:created>
  <dcterms:modified xsi:type="dcterms:W3CDTF">2023-05-02T07:54:00Z</dcterms:modified>
</cp:coreProperties>
</file>